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7049" w14:textId="77777777" w:rsidR="005717FE" w:rsidRPr="00A73ECF" w:rsidRDefault="00310821">
      <w:pPr>
        <w:pBdr>
          <w:top w:val="nil"/>
          <w:left w:val="nil"/>
          <w:bottom w:val="nil"/>
          <w:right w:val="nil"/>
          <w:between w:val="nil"/>
        </w:pBdr>
        <w:ind w:left="40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3EC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BB93AC6" wp14:editId="0C10C375">
            <wp:extent cx="2386774" cy="542448"/>
            <wp:effectExtent l="0" t="0" r="0" b="0"/>
            <wp:docPr id="40" name="image1.jp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imbr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774" cy="542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DA5E7C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3679D34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906ABC7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29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FF8F3F9" w14:textId="3A8FD22B" w:rsidR="005717FE" w:rsidRPr="00A73ECF" w:rsidRDefault="00310821">
      <w:pPr>
        <w:spacing w:before="1"/>
        <w:ind w:left="6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 xml:space="preserve">Edital PPG-PATO nº </w:t>
      </w:r>
      <w:r w:rsidR="003C18B0">
        <w:rPr>
          <w:b/>
          <w:sz w:val="16"/>
          <w:szCs w:val="16"/>
        </w:rPr>
        <w:t>15</w:t>
      </w:r>
      <w:r w:rsidRPr="00A73ECF">
        <w:rPr>
          <w:b/>
          <w:sz w:val="16"/>
          <w:szCs w:val="16"/>
        </w:rPr>
        <w:t>/202</w:t>
      </w:r>
      <w:r w:rsidR="00C45613">
        <w:rPr>
          <w:b/>
          <w:sz w:val="16"/>
          <w:szCs w:val="16"/>
        </w:rPr>
        <w:t>6</w:t>
      </w:r>
      <w:r w:rsidRPr="00A73ECF">
        <w:rPr>
          <w:b/>
          <w:sz w:val="16"/>
          <w:szCs w:val="16"/>
        </w:rPr>
        <w:t xml:space="preserve"> de </w:t>
      </w:r>
      <w:r w:rsidR="003C18B0">
        <w:rPr>
          <w:b/>
          <w:sz w:val="16"/>
          <w:szCs w:val="16"/>
        </w:rPr>
        <w:t>20</w:t>
      </w:r>
      <w:r w:rsidRPr="00A73ECF">
        <w:rPr>
          <w:b/>
          <w:sz w:val="16"/>
          <w:szCs w:val="16"/>
        </w:rPr>
        <w:t xml:space="preserve"> de </w:t>
      </w:r>
      <w:r w:rsidR="00C45613">
        <w:rPr>
          <w:b/>
          <w:sz w:val="16"/>
          <w:szCs w:val="16"/>
        </w:rPr>
        <w:t>março</w:t>
      </w:r>
      <w:r w:rsidRPr="00A73ECF">
        <w:rPr>
          <w:b/>
          <w:sz w:val="16"/>
          <w:szCs w:val="16"/>
        </w:rPr>
        <w:t xml:space="preserve"> de 202</w:t>
      </w:r>
      <w:r w:rsidR="00C45613">
        <w:rPr>
          <w:b/>
          <w:sz w:val="16"/>
          <w:szCs w:val="16"/>
        </w:rPr>
        <w:t>6</w:t>
      </w:r>
    </w:p>
    <w:p w14:paraId="23167A1D" w14:textId="77777777" w:rsidR="003C18B0" w:rsidRDefault="003C18B0">
      <w:pPr>
        <w:ind w:left="6"/>
        <w:jc w:val="center"/>
        <w:rPr>
          <w:b/>
          <w:sz w:val="16"/>
          <w:szCs w:val="16"/>
        </w:rPr>
      </w:pPr>
    </w:p>
    <w:p w14:paraId="191D1AB7" w14:textId="3A7E8739" w:rsidR="005717FE" w:rsidRPr="00A73ECF" w:rsidRDefault="00310821">
      <w:pPr>
        <w:ind w:left="6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ANEXO I</w:t>
      </w:r>
    </w:p>
    <w:p w14:paraId="0C96AE35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b/>
          <w:color w:val="000000"/>
          <w:sz w:val="16"/>
          <w:szCs w:val="16"/>
        </w:rPr>
      </w:pPr>
    </w:p>
    <w:p w14:paraId="0BA5E4EC" w14:textId="77777777" w:rsidR="005717FE" w:rsidRPr="00A73ECF" w:rsidRDefault="00310821">
      <w:pPr>
        <w:spacing w:line="336" w:lineRule="auto"/>
        <w:ind w:left="3332" w:right="3324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UNIVERSIDADE FEDERAL DE CIÊNCIAS DA SAÚDE DE PORTO ALEGRE PROGRAMA DE PÓS-GRADUAÇÃO EM PATOLOGIA</w:t>
      </w:r>
    </w:p>
    <w:p w14:paraId="764BF804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76"/>
        <w:rPr>
          <w:b/>
          <w:color w:val="000000"/>
          <w:sz w:val="16"/>
          <w:szCs w:val="16"/>
        </w:rPr>
      </w:pPr>
    </w:p>
    <w:p w14:paraId="5B7699D4" w14:textId="77777777" w:rsidR="005717FE" w:rsidRPr="00A73ECF" w:rsidRDefault="00310821">
      <w:pPr>
        <w:ind w:left="6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  <w:u w:val="single"/>
        </w:rPr>
        <w:t>BAREMA</w:t>
      </w:r>
    </w:p>
    <w:p w14:paraId="6FF834E7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77"/>
        <w:rPr>
          <w:b/>
          <w:color w:val="000000"/>
          <w:sz w:val="20"/>
          <w:szCs w:val="20"/>
        </w:rPr>
      </w:pPr>
    </w:p>
    <w:tbl>
      <w:tblPr>
        <w:tblStyle w:val="a7"/>
        <w:tblW w:w="9093" w:type="dxa"/>
        <w:tblInd w:w="1266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1131"/>
        <w:gridCol w:w="1131"/>
        <w:gridCol w:w="1131"/>
      </w:tblGrid>
      <w:tr w:rsidR="005717FE" w:rsidRPr="00A73ECF" w14:paraId="51A85E93" w14:textId="77777777">
        <w:trPr>
          <w:trHeight w:val="424"/>
        </w:trPr>
        <w:tc>
          <w:tcPr>
            <w:tcW w:w="5700" w:type="dxa"/>
          </w:tcPr>
          <w:p w14:paraId="2012686C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20" w:firstLine="261"/>
              <w:jc w:val="center"/>
              <w:rPr>
                <w:b/>
                <w:color w:val="000000"/>
                <w:sz w:val="16"/>
                <w:szCs w:val="16"/>
              </w:rPr>
            </w:pPr>
            <w:r w:rsidRPr="00A73ECF">
              <w:rPr>
                <w:b/>
                <w:color w:val="000000"/>
                <w:sz w:val="16"/>
                <w:szCs w:val="16"/>
              </w:rPr>
              <w:t>QUESITOS</w:t>
            </w:r>
          </w:p>
        </w:tc>
        <w:tc>
          <w:tcPr>
            <w:tcW w:w="1131" w:type="dxa"/>
            <w:tcBorders>
              <w:bottom w:val="single" w:sz="4" w:space="0" w:color="2B2B2B"/>
            </w:tcBorders>
            <w:vAlign w:val="center"/>
          </w:tcPr>
          <w:p w14:paraId="7D3CBD4A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95" w:lineRule="auto"/>
              <w:ind w:left="135"/>
              <w:jc w:val="center"/>
              <w:rPr>
                <w:b/>
                <w:color w:val="000000"/>
                <w:sz w:val="16"/>
                <w:szCs w:val="16"/>
              </w:rPr>
            </w:pPr>
            <w:r w:rsidRPr="00A73ECF">
              <w:rPr>
                <w:b/>
                <w:color w:val="000000"/>
                <w:sz w:val="16"/>
                <w:szCs w:val="16"/>
              </w:rPr>
              <w:t>Identificação</w:t>
            </w:r>
          </w:p>
          <w:p w14:paraId="1E36B9B8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84"/>
              <w:jc w:val="center"/>
              <w:rPr>
                <w:b/>
                <w:color w:val="000000"/>
                <w:sz w:val="16"/>
                <w:szCs w:val="16"/>
              </w:rPr>
            </w:pPr>
            <w:r w:rsidRPr="00A73ECF">
              <w:rPr>
                <w:b/>
                <w:color w:val="000000"/>
                <w:sz w:val="16"/>
                <w:szCs w:val="16"/>
              </w:rPr>
              <w:t>anexos (n</w:t>
            </w:r>
            <w:r w:rsidRPr="00A73ECF">
              <w:rPr>
                <w:b/>
                <w:color w:val="000000"/>
                <w:sz w:val="21"/>
                <w:szCs w:val="21"/>
                <w:vertAlign w:val="superscript"/>
              </w:rPr>
              <w:t>o</w:t>
            </w:r>
            <w:r w:rsidRPr="00A73ECF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1" w:type="dxa"/>
            <w:tcBorders>
              <w:right w:val="single" w:sz="8" w:space="0" w:color="808080"/>
            </w:tcBorders>
            <w:vAlign w:val="center"/>
          </w:tcPr>
          <w:p w14:paraId="347F88CF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210"/>
              <w:jc w:val="center"/>
              <w:rPr>
                <w:b/>
                <w:color w:val="000000"/>
                <w:sz w:val="16"/>
                <w:szCs w:val="16"/>
              </w:rPr>
            </w:pPr>
            <w:r w:rsidRPr="00A73ECF">
              <w:rPr>
                <w:b/>
                <w:color w:val="000000"/>
                <w:sz w:val="16"/>
                <w:szCs w:val="16"/>
              </w:rPr>
              <w:t xml:space="preserve">Pontuação Atribuída pelo(a) </w:t>
            </w:r>
            <w:r w:rsidRPr="00A73ECF">
              <w:rPr>
                <w:b/>
                <w:sz w:val="16"/>
                <w:szCs w:val="16"/>
              </w:rPr>
              <w:t>Candidato(a)</w:t>
            </w:r>
          </w:p>
        </w:tc>
        <w:tc>
          <w:tcPr>
            <w:tcW w:w="1131" w:type="dxa"/>
            <w:tcBorders>
              <w:right w:val="single" w:sz="8" w:space="0" w:color="808080"/>
            </w:tcBorders>
            <w:vAlign w:val="center"/>
          </w:tcPr>
          <w:p w14:paraId="1BB0332F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210"/>
              <w:jc w:val="center"/>
              <w:rPr>
                <w:b/>
                <w:color w:val="000000"/>
                <w:sz w:val="16"/>
                <w:szCs w:val="16"/>
              </w:rPr>
            </w:pPr>
            <w:r w:rsidRPr="00A73ECF">
              <w:rPr>
                <w:b/>
                <w:color w:val="000000"/>
                <w:sz w:val="16"/>
                <w:szCs w:val="16"/>
              </w:rPr>
              <w:t xml:space="preserve">Pontuação Atribuída pelo(a) </w:t>
            </w:r>
            <w:r w:rsidRPr="00A73ECF">
              <w:rPr>
                <w:b/>
                <w:sz w:val="16"/>
                <w:szCs w:val="16"/>
              </w:rPr>
              <w:t>Avaliador(a)</w:t>
            </w:r>
          </w:p>
        </w:tc>
      </w:tr>
      <w:tr w:rsidR="005717FE" w:rsidRPr="00A73ECF" w14:paraId="11792F4B" w14:textId="77777777">
        <w:trPr>
          <w:trHeight w:val="192"/>
        </w:trPr>
        <w:tc>
          <w:tcPr>
            <w:tcW w:w="5700" w:type="dxa"/>
          </w:tcPr>
          <w:p w14:paraId="434118B3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43" w:lineRule="auto"/>
              <w:ind w:left="20"/>
              <w:jc w:val="center"/>
              <w:rPr>
                <w:b/>
                <w:color w:val="000000"/>
                <w:sz w:val="16"/>
                <w:szCs w:val="16"/>
              </w:rPr>
            </w:pPr>
            <w:r w:rsidRPr="00A73ECF">
              <w:rPr>
                <w:b/>
                <w:color w:val="000000"/>
                <w:sz w:val="16"/>
                <w:szCs w:val="16"/>
              </w:rPr>
              <w:t>Títulos Acadêmicos</w:t>
            </w:r>
          </w:p>
        </w:tc>
        <w:tc>
          <w:tcPr>
            <w:tcW w:w="1131" w:type="dxa"/>
            <w:tcBorders>
              <w:top w:val="single" w:sz="4" w:space="0" w:color="2B2B2B"/>
            </w:tcBorders>
          </w:tcPr>
          <w:p w14:paraId="335D6910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21946315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54A9CF0E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717FE" w:rsidRPr="00A73ECF" w14:paraId="2CEF9C81" w14:textId="77777777">
        <w:trPr>
          <w:trHeight w:val="707"/>
        </w:trPr>
        <w:tc>
          <w:tcPr>
            <w:tcW w:w="5700" w:type="dxa"/>
          </w:tcPr>
          <w:p w14:paraId="7118169A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37" w:hanging="202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1. Título de Mestre (20 pontos) e/ou Especialista e/ou Residência (10 pontos) – MÁXIMO 30 pontos</w:t>
            </w:r>
          </w:p>
        </w:tc>
        <w:tc>
          <w:tcPr>
            <w:tcW w:w="1131" w:type="dxa"/>
          </w:tcPr>
          <w:p w14:paraId="4428014A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4DC64AB9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4B2D890D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4A74E5E1" w14:textId="77777777">
        <w:trPr>
          <w:trHeight w:val="401"/>
        </w:trPr>
        <w:tc>
          <w:tcPr>
            <w:tcW w:w="5700" w:type="dxa"/>
          </w:tcPr>
          <w:p w14:paraId="7F53C019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43" w:lineRule="auto"/>
              <w:ind w:left="2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AFD8AF9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43" w:lineRule="auto"/>
              <w:ind w:left="20"/>
              <w:jc w:val="center"/>
              <w:rPr>
                <w:b/>
                <w:color w:val="000000"/>
                <w:sz w:val="18"/>
                <w:szCs w:val="18"/>
              </w:rPr>
            </w:pPr>
            <w:r w:rsidRPr="00A73ECF">
              <w:rPr>
                <w:b/>
                <w:color w:val="000000"/>
                <w:sz w:val="18"/>
                <w:szCs w:val="18"/>
              </w:rPr>
              <w:t>Atividades Científicas ou Técnicas</w:t>
            </w:r>
          </w:p>
        </w:tc>
        <w:tc>
          <w:tcPr>
            <w:tcW w:w="1131" w:type="dxa"/>
          </w:tcPr>
          <w:p w14:paraId="7BC95117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7538C900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1E8409B3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717FE" w:rsidRPr="00A73ECF" w14:paraId="34E86411" w14:textId="77777777">
        <w:trPr>
          <w:trHeight w:val="1090"/>
        </w:trPr>
        <w:tc>
          <w:tcPr>
            <w:tcW w:w="5700" w:type="dxa"/>
          </w:tcPr>
          <w:p w14:paraId="01A3B804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37" w:hanging="202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 xml:space="preserve">2. Artigos de natureza científica ou técnica publicados em revistas indexadas com fator de impacto </w:t>
            </w:r>
            <w:r w:rsidRPr="00A73ECF">
              <w:rPr>
                <w:b/>
                <w:color w:val="000000"/>
                <w:sz w:val="18"/>
                <w:szCs w:val="18"/>
                <w:u w:val="single"/>
              </w:rPr>
              <w:t>&gt;</w:t>
            </w:r>
            <w:r w:rsidRPr="00A73ECF">
              <w:rPr>
                <w:b/>
                <w:color w:val="000000"/>
                <w:sz w:val="18"/>
                <w:szCs w:val="18"/>
              </w:rPr>
              <w:t xml:space="preserve"> 3 </w:t>
            </w:r>
            <w:r w:rsidRPr="00A73ECF">
              <w:rPr>
                <w:color w:val="000000"/>
                <w:sz w:val="18"/>
                <w:szCs w:val="18"/>
              </w:rPr>
              <w:t>(ou com</w:t>
            </w:r>
          </w:p>
          <w:p w14:paraId="00D72BAD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left="454" w:right="37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 xml:space="preserve">aceite por escrito), </w:t>
            </w:r>
            <w:r w:rsidRPr="00A73ECF">
              <w:rPr>
                <w:color w:val="000000"/>
                <w:sz w:val="18"/>
                <w:szCs w:val="18"/>
                <w:u w:val="single"/>
              </w:rPr>
              <w:t>quando 1º autor(a)</w:t>
            </w:r>
            <w:r w:rsidRPr="00A73ECF">
              <w:rPr>
                <w:color w:val="000000"/>
                <w:sz w:val="18"/>
                <w:szCs w:val="18"/>
              </w:rPr>
              <w:t xml:space="preserve"> (20 pontos por artigo). *Para artigo submetido, computar a metade do valor.</w:t>
            </w:r>
          </w:p>
        </w:tc>
        <w:tc>
          <w:tcPr>
            <w:tcW w:w="1131" w:type="dxa"/>
          </w:tcPr>
          <w:p w14:paraId="59B3447E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4D578766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31F23BAF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30024FEF" w14:textId="77777777">
        <w:trPr>
          <w:trHeight w:val="1090"/>
        </w:trPr>
        <w:tc>
          <w:tcPr>
            <w:tcW w:w="5700" w:type="dxa"/>
          </w:tcPr>
          <w:p w14:paraId="5253C28E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37" w:hanging="202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 xml:space="preserve">3. Artigos de natureza científica ou técnica publicados em revistas indexadas com fator de impacto </w:t>
            </w:r>
            <w:r w:rsidRPr="00A73ECF">
              <w:rPr>
                <w:b/>
                <w:color w:val="000000"/>
                <w:sz w:val="18"/>
                <w:szCs w:val="18"/>
                <w:u w:val="single"/>
              </w:rPr>
              <w:t>&gt;</w:t>
            </w:r>
            <w:r w:rsidRPr="00A73ECF">
              <w:rPr>
                <w:b/>
                <w:color w:val="000000"/>
                <w:sz w:val="18"/>
                <w:szCs w:val="18"/>
              </w:rPr>
              <w:t xml:space="preserve"> 3</w:t>
            </w:r>
            <w:r w:rsidRPr="00A73ECF">
              <w:rPr>
                <w:color w:val="000000"/>
                <w:sz w:val="18"/>
                <w:szCs w:val="18"/>
              </w:rPr>
              <w:t>(ou com</w:t>
            </w:r>
          </w:p>
          <w:p w14:paraId="725BAE61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left="454" w:right="37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 xml:space="preserve">aceite por escrito), </w:t>
            </w:r>
            <w:r w:rsidRPr="00A73ECF">
              <w:rPr>
                <w:color w:val="000000"/>
                <w:sz w:val="18"/>
                <w:szCs w:val="18"/>
                <w:u w:val="single"/>
              </w:rPr>
              <w:t>quando co-autor(a)</w:t>
            </w:r>
            <w:r w:rsidRPr="00A73ECF">
              <w:rPr>
                <w:color w:val="000000"/>
                <w:sz w:val="18"/>
                <w:szCs w:val="18"/>
              </w:rPr>
              <w:t xml:space="preserve"> (15 pontos por artigo). *Para artigo submetido, computar a metade do valor.</w:t>
            </w:r>
          </w:p>
        </w:tc>
        <w:tc>
          <w:tcPr>
            <w:tcW w:w="1131" w:type="dxa"/>
          </w:tcPr>
          <w:p w14:paraId="423DB58D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546AB4DE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1CA98FE7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28D9B21A" w14:textId="77777777">
        <w:trPr>
          <w:trHeight w:val="1090"/>
        </w:trPr>
        <w:tc>
          <w:tcPr>
            <w:tcW w:w="5700" w:type="dxa"/>
          </w:tcPr>
          <w:p w14:paraId="63C15472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37" w:hanging="202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 xml:space="preserve">4. Artigos de natureza científica ou técnica publicados em revistas indexadas com fator de impacto </w:t>
            </w:r>
            <w:r w:rsidRPr="00A73ECF">
              <w:rPr>
                <w:b/>
                <w:color w:val="000000"/>
                <w:sz w:val="18"/>
                <w:szCs w:val="18"/>
                <w:u w:val="single"/>
              </w:rPr>
              <w:t>&gt;</w:t>
            </w:r>
            <w:r w:rsidRPr="00A73ECF">
              <w:rPr>
                <w:b/>
                <w:color w:val="000000"/>
                <w:sz w:val="18"/>
                <w:szCs w:val="18"/>
              </w:rPr>
              <w:t xml:space="preserve"> 1 </w:t>
            </w:r>
            <w:r w:rsidRPr="00A73ECF">
              <w:rPr>
                <w:color w:val="000000"/>
                <w:sz w:val="18"/>
                <w:szCs w:val="18"/>
              </w:rPr>
              <w:t xml:space="preserve">e </w:t>
            </w:r>
            <w:r w:rsidRPr="00A73ECF">
              <w:rPr>
                <w:b/>
                <w:color w:val="000000"/>
                <w:sz w:val="18"/>
                <w:szCs w:val="18"/>
                <w:u w:val="single"/>
              </w:rPr>
              <w:t>&lt;</w:t>
            </w:r>
            <w:r w:rsidRPr="00A73ECF">
              <w:rPr>
                <w:b/>
                <w:color w:val="000000"/>
                <w:sz w:val="18"/>
                <w:szCs w:val="18"/>
              </w:rPr>
              <w:t xml:space="preserve"> 2,9</w:t>
            </w:r>
            <w:r w:rsidRPr="00A73ECF">
              <w:rPr>
                <w:color w:val="000000"/>
                <w:sz w:val="18"/>
                <w:szCs w:val="18"/>
              </w:rPr>
              <w:t xml:space="preserve">(ou com aceite por escrito), </w:t>
            </w:r>
            <w:r w:rsidRPr="00A73ECF">
              <w:rPr>
                <w:color w:val="000000"/>
                <w:sz w:val="18"/>
                <w:szCs w:val="18"/>
                <w:u w:val="single"/>
              </w:rPr>
              <w:t>quando 1º autor(a)</w:t>
            </w:r>
            <w:r w:rsidRPr="00A73ECF">
              <w:rPr>
                <w:color w:val="000000"/>
                <w:sz w:val="18"/>
                <w:szCs w:val="18"/>
              </w:rPr>
              <w:t xml:space="preserve"> (15 pontos por artigo). *Par</w:t>
            </w:r>
            <w:r w:rsidRPr="00A73ECF">
              <w:rPr>
                <w:sz w:val="18"/>
                <w:szCs w:val="18"/>
              </w:rPr>
              <w:t>a artigo s</w:t>
            </w:r>
            <w:r w:rsidRPr="00A73ECF">
              <w:rPr>
                <w:color w:val="000000"/>
                <w:sz w:val="18"/>
                <w:szCs w:val="18"/>
              </w:rPr>
              <w:t>ubmetido,</w:t>
            </w:r>
            <w:r w:rsidRPr="00A73ECF">
              <w:rPr>
                <w:sz w:val="18"/>
                <w:szCs w:val="18"/>
              </w:rPr>
              <w:t xml:space="preserve"> computar a</w:t>
            </w:r>
            <w:r w:rsidRPr="00A73ECF">
              <w:rPr>
                <w:color w:val="000000"/>
                <w:sz w:val="18"/>
                <w:szCs w:val="18"/>
              </w:rPr>
              <w:t xml:space="preserve"> metade do valor.</w:t>
            </w:r>
          </w:p>
        </w:tc>
        <w:tc>
          <w:tcPr>
            <w:tcW w:w="1131" w:type="dxa"/>
          </w:tcPr>
          <w:p w14:paraId="0AD18457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22CEB8CD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6F9456FA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1858C236" w14:textId="77777777">
        <w:trPr>
          <w:trHeight w:val="1090"/>
        </w:trPr>
        <w:tc>
          <w:tcPr>
            <w:tcW w:w="5700" w:type="dxa"/>
          </w:tcPr>
          <w:p w14:paraId="42925DE5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149" w:hanging="202"/>
              <w:jc w:val="both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 xml:space="preserve">5. Artigos de natureza científica ou técnica publicados em revistas indexadas com fator de impacto </w:t>
            </w:r>
            <w:r w:rsidRPr="00A73ECF">
              <w:rPr>
                <w:b/>
                <w:color w:val="000000"/>
                <w:sz w:val="18"/>
                <w:szCs w:val="18"/>
                <w:u w:val="single"/>
              </w:rPr>
              <w:t>&gt;</w:t>
            </w:r>
            <w:r w:rsidRPr="00A73ECF">
              <w:rPr>
                <w:b/>
                <w:color w:val="000000"/>
                <w:sz w:val="18"/>
                <w:szCs w:val="18"/>
              </w:rPr>
              <w:t xml:space="preserve"> 1 </w:t>
            </w:r>
            <w:r w:rsidRPr="00A73ECF">
              <w:rPr>
                <w:color w:val="000000"/>
                <w:sz w:val="18"/>
                <w:szCs w:val="18"/>
              </w:rPr>
              <w:t xml:space="preserve">e </w:t>
            </w:r>
            <w:r w:rsidRPr="00A73ECF">
              <w:rPr>
                <w:b/>
                <w:color w:val="000000"/>
                <w:sz w:val="18"/>
                <w:szCs w:val="18"/>
                <w:u w:val="single"/>
              </w:rPr>
              <w:t>&lt;</w:t>
            </w:r>
            <w:r w:rsidRPr="00A73ECF">
              <w:rPr>
                <w:b/>
                <w:color w:val="000000"/>
                <w:sz w:val="18"/>
                <w:szCs w:val="18"/>
              </w:rPr>
              <w:t xml:space="preserve"> 2,9 </w:t>
            </w:r>
            <w:r w:rsidRPr="00A73ECF">
              <w:rPr>
                <w:color w:val="000000"/>
                <w:sz w:val="18"/>
                <w:szCs w:val="18"/>
              </w:rPr>
              <w:t xml:space="preserve">(ou com aceite por escrito), </w:t>
            </w:r>
            <w:r w:rsidRPr="00A73ECF">
              <w:rPr>
                <w:color w:val="000000"/>
                <w:sz w:val="18"/>
                <w:szCs w:val="18"/>
                <w:u w:val="single"/>
              </w:rPr>
              <w:t>quando co-autor(a)</w:t>
            </w:r>
            <w:r w:rsidRPr="00A73ECF">
              <w:rPr>
                <w:color w:val="000000"/>
                <w:sz w:val="18"/>
                <w:szCs w:val="18"/>
              </w:rPr>
              <w:t xml:space="preserve"> (10 pontos por artigo). *Para artigo submetido, computar a metade do valor.</w:t>
            </w:r>
          </w:p>
        </w:tc>
        <w:tc>
          <w:tcPr>
            <w:tcW w:w="1131" w:type="dxa"/>
          </w:tcPr>
          <w:p w14:paraId="0428FADA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332C3CCF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4325B335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1180AD10" w14:textId="77777777">
        <w:trPr>
          <w:trHeight w:val="707"/>
        </w:trPr>
        <w:tc>
          <w:tcPr>
            <w:tcW w:w="5700" w:type="dxa"/>
          </w:tcPr>
          <w:p w14:paraId="201F4FCF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37" w:hanging="202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 xml:space="preserve">6. </w:t>
            </w:r>
            <w:r w:rsidRPr="00A73ECF">
              <w:rPr>
                <w:color w:val="000000"/>
                <w:sz w:val="18"/>
                <w:szCs w:val="18"/>
              </w:rPr>
              <w:t>Capítulo de livro (internacional 10 pontos; nacional 5 pontos / por capítulo)</w:t>
            </w:r>
          </w:p>
        </w:tc>
        <w:tc>
          <w:tcPr>
            <w:tcW w:w="1131" w:type="dxa"/>
          </w:tcPr>
          <w:p w14:paraId="6C4588E5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42A1AB15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4F2D2210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183B6954" w14:textId="77777777">
        <w:trPr>
          <w:trHeight w:val="1034"/>
        </w:trPr>
        <w:tc>
          <w:tcPr>
            <w:tcW w:w="5700" w:type="dxa"/>
          </w:tcPr>
          <w:p w14:paraId="107BEBD9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37" w:hanging="202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7. Apresentação de pôster em congresso e/ou resumo publicado em anais (3 pontos por pôster) – MÁXIMO 15 pontos</w:t>
            </w:r>
            <w:r w:rsidRPr="00A73ECF">
              <w:rPr>
                <w:sz w:val="18"/>
                <w:szCs w:val="18"/>
              </w:rPr>
              <w:t>. *</w:t>
            </w:r>
            <w:r w:rsidRPr="00A73ECF">
              <w:rPr>
                <w:color w:val="000000"/>
                <w:sz w:val="18"/>
                <w:szCs w:val="18"/>
              </w:rPr>
              <w:t>O trabalho será pontuado apenas uma vez (</w:t>
            </w:r>
            <w:r w:rsidRPr="00A73ECF">
              <w:rPr>
                <w:color w:val="000000"/>
                <w:sz w:val="18"/>
                <w:szCs w:val="18"/>
                <w:u w:val="single"/>
              </w:rPr>
              <w:t>como pôster ou</w:t>
            </w:r>
            <w:r w:rsidRPr="00A73ECF">
              <w:rPr>
                <w:color w:val="000000"/>
                <w:sz w:val="18"/>
                <w:szCs w:val="18"/>
              </w:rPr>
              <w:t xml:space="preserve"> </w:t>
            </w:r>
            <w:r w:rsidRPr="00A73ECF">
              <w:rPr>
                <w:color w:val="000000"/>
                <w:sz w:val="18"/>
                <w:szCs w:val="18"/>
                <w:u w:val="single"/>
              </w:rPr>
              <w:t xml:space="preserve">como </w:t>
            </w:r>
            <w:r w:rsidRPr="00A73ECF">
              <w:rPr>
                <w:color w:val="000000"/>
                <w:sz w:val="18"/>
                <w:szCs w:val="18"/>
                <w:u w:val="single"/>
              </w:rPr>
              <w:t>resumo</w:t>
            </w:r>
            <w:r w:rsidRPr="00A73EC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1" w:type="dxa"/>
          </w:tcPr>
          <w:p w14:paraId="7D139DAC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7494D860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0D3DD5B0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24D1E4FC" w14:textId="77777777">
        <w:trPr>
          <w:trHeight w:val="898"/>
        </w:trPr>
        <w:tc>
          <w:tcPr>
            <w:tcW w:w="5700" w:type="dxa"/>
          </w:tcPr>
          <w:p w14:paraId="3A446B52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130" w:hanging="202"/>
              <w:jc w:val="both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8. Apresentação oral ou tema livre em congresso científico ou de extensão (5 pontos por apresentação) – MÁXIMO 15 pontos</w:t>
            </w:r>
          </w:p>
        </w:tc>
        <w:tc>
          <w:tcPr>
            <w:tcW w:w="1131" w:type="dxa"/>
          </w:tcPr>
          <w:p w14:paraId="6DD5FE48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4588F3A9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31F87CA0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1E524BC2" w14:textId="77777777">
        <w:trPr>
          <w:trHeight w:val="898"/>
        </w:trPr>
        <w:tc>
          <w:tcPr>
            <w:tcW w:w="5700" w:type="dxa"/>
          </w:tcPr>
          <w:p w14:paraId="234A6FBD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37" w:hanging="202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9. Participação como ouvinte em eventos científicos ou de extensão (1 ponto por participação) – MÁXIMO 10</w:t>
            </w:r>
          </w:p>
          <w:p w14:paraId="79AD777B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454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1131" w:type="dxa"/>
          </w:tcPr>
          <w:p w14:paraId="0ECD9103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7F40E625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77CA1346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1BA8296A" w14:textId="77777777">
        <w:trPr>
          <w:trHeight w:val="990"/>
        </w:trPr>
        <w:tc>
          <w:tcPr>
            <w:tcW w:w="5700" w:type="dxa"/>
          </w:tcPr>
          <w:p w14:paraId="56311789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10. Estágio de iniciação científica ou de extensão, com ou sem bolsa, ou estágio de outra natureza que não curricular por no mínimo 1 semestre (10 pontos por semestre) – MÁXIMO 30 pontos</w:t>
            </w:r>
          </w:p>
        </w:tc>
        <w:tc>
          <w:tcPr>
            <w:tcW w:w="1131" w:type="dxa"/>
          </w:tcPr>
          <w:p w14:paraId="3460B63E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7D3C2955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080AA6A8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5D68B5B7" w14:textId="77777777">
        <w:trPr>
          <w:trHeight w:val="976"/>
        </w:trPr>
        <w:tc>
          <w:tcPr>
            <w:tcW w:w="5700" w:type="dxa"/>
          </w:tcPr>
          <w:p w14:paraId="1D498BB2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11. Bolsista PID, PET, REUNI, CAPES/CNPq, Apoio Técnico, Desenvol</w:t>
            </w:r>
            <w:r w:rsidRPr="00A73ECF">
              <w:rPr>
                <w:color w:val="000000"/>
                <w:sz w:val="18"/>
                <w:szCs w:val="18"/>
              </w:rPr>
              <w:t>vimento Tecnológico, Extensão e Extensão Inovadora, por no mínimo 1 semestre (10 pontos por semestre) – MÁXIMO 30 pontos</w:t>
            </w:r>
          </w:p>
        </w:tc>
        <w:tc>
          <w:tcPr>
            <w:tcW w:w="1131" w:type="dxa"/>
          </w:tcPr>
          <w:p w14:paraId="2980EA61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51AC665A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5DDF5FBD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7A501FBC" w14:textId="77777777">
        <w:trPr>
          <w:trHeight w:val="963"/>
        </w:trPr>
        <w:tc>
          <w:tcPr>
            <w:tcW w:w="5700" w:type="dxa"/>
          </w:tcPr>
          <w:p w14:paraId="15102871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lastRenderedPageBreak/>
              <w:t xml:space="preserve">12. Estágio extracurricular no exterior, na área acadêmica, ou participante do Programa Ciência sem Fronteiras, por no mínimo 1 </w:t>
            </w:r>
            <w:r w:rsidRPr="00A73ECF">
              <w:rPr>
                <w:color w:val="000000"/>
                <w:sz w:val="18"/>
                <w:szCs w:val="18"/>
              </w:rPr>
              <w:t>semestre (15 pontos por semestre) – MÁXIMO 30 pontos</w:t>
            </w:r>
          </w:p>
        </w:tc>
        <w:tc>
          <w:tcPr>
            <w:tcW w:w="1131" w:type="dxa"/>
          </w:tcPr>
          <w:p w14:paraId="27EC2D4D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2A92A9EE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578DE9D3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63160BBC" w14:textId="77777777">
        <w:trPr>
          <w:trHeight w:val="510"/>
        </w:trPr>
        <w:tc>
          <w:tcPr>
            <w:tcW w:w="5700" w:type="dxa"/>
          </w:tcPr>
          <w:p w14:paraId="6EDE7890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jc w:val="center"/>
              <w:rPr>
                <w:color w:val="000000"/>
                <w:sz w:val="18"/>
                <w:szCs w:val="18"/>
              </w:rPr>
            </w:pPr>
            <w:r w:rsidRPr="00A73ECF">
              <w:rPr>
                <w:b/>
                <w:color w:val="000000"/>
                <w:sz w:val="18"/>
                <w:szCs w:val="18"/>
              </w:rPr>
              <w:t>Atividades Relacionadas ao Ensino</w:t>
            </w:r>
          </w:p>
        </w:tc>
        <w:tc>
          <w:tcPr>
            <w:tcW w:w="1131" w:type="dxa"/>
          </w:tcPr>
          <w:p w14:paraId="67C42385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6A93A537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3D363182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0B6218A1" w14:textId="77777777">
        <w:trPr>
          <w:trHeight w:val="829"/>
        </w:trPr>
        <w:tc>
          <w:tcPr>
            <w:tcW w:w="5700" w:type="dxa"/>
          </w:tcPr>
          <w:p w14:paraId="5FCD1E63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13. Experiência docente nível médio, na área das ciências, por no mínimo 1 semestre (12 pontos por semestre) – MÁXIMO 24 pontos</w:t>
            </w:r>
          </w:p>
        </w:tc>
        <w:tc>
          <w:tcPr>
            <w:tcW w:w="1131" w:type="dxa"/>
          </w:tcPr>
          <w:p w14:paraId="5B1395CD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1966D183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1880419E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425FCAFB" w14:textId="77777777">
        <w:trPr>
          <w:trHeight w:val="827"/>
        </w:trPr>
        <w:tc>
          <w:tcPr>
            <w:tcW w:w="5700" w:type="dxa"/>
          </w:tcPr>
          <w:p w14:paraId="4D577DE1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 xml:space="preserve">14. Experiência </w:t>
            </w:r>
            <w:r w:rsidRPr="00A73ECF">
              <w:rPr>
                <w:color w:val="000000"/>
                <w:sz w:val="18"/>
                <w:szCs w:val="18"/>
              </w:rPr>
              <w:t>docente nível superior, por no mínimo 1 semestre (15 pontos por semestre) – MÁXIMO 30 pontos</w:t>
            </w:r>
          </w:p>
        </w:tc>
        <w:tc>
          <w:tcPr>
            <w:tcW w:w="1131" w:type="dxa"/>
          </w:tcPr>
          <w:p w14:paraId="3084ECB8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767A095C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42C6094E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01B1ABCD" w14:textId="77777777">
        <w:trPr>
          <w:trHeight w:val="696"/>
        </w:trPr>
        <w:tc>
          <w:tcPr>
            <w:tcW w:w="5700" w:type="dxa"/>
          </w:tcPr>
          <w:p w14:paraId="6FFACA42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15. Monitoria, por no mínimo 1 semestre (5 pontos por semestre) – MÁXIMO 15 pontos</w:t>
            </w:r>
          </w:p>
        </w:tc>
        <w:tc>
          <w:tcPr>
            <w:tcW w:w="1131" w:type="dxa"/>
          </w:tcPr>
          <w:p w14:paraId="032E4655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214CE434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1DDB50A6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7E367F95" w14:textId="77777777">
        <w:trPr>
          <w:trHeight w:val="692"/>
        </w:trPr>
        <w:tc>
          <w:tcPr>
            <w:tcW w:w="5700" w:type="dxa"/>
          </w:tcPr>
          <w:p w14:paraId="1818937E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 xml:space="preserve">16. Prêmios ou Menção Honrosa na área acadêmica (5 pontos por </w:t>
            </w:r>
            <w:r w:rsidRPr="00A73ECF">
              <w:rPr>
                <w:color w:val="000000"/>
                <w:sz w:val="18"/>
                <w:szCs w:val="18"/>
              </w:rPr>
              <w:t>prêmio) – MÁXIMO 15 pontos</w:t>
            </w:r>
          </w:p>
        </w:tc>
        <w:tc>
          <w:tcPr>
            <w:tcW w:w="1131" w:type="dxa"/>
          </w:tcPr>
          <w:p w14:paraId="01DF0F36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65574B34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60ECF9C2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2333BFAD" w14:textId="77777777">
        <w:trPr>
          <w:trHeight w:val="830"/>
        </w:trPr>
        <w:tc>
          <w:tcPr>
            <w:tcW w:w="5700" w:type="dxa"/>
          </w:tcPr>
          <w:p w14:paraId="0BC97DDA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17. Orientação e/ou co-orientação de TCC, TCR, especialização, bolsista de iniciação científica ou tecnológica (3 pontos) – MÁXIMO 15 pontos</w:t>
            </w:r>
          </w:p>
        </w:tc>
        <w:tc>
          <w:tcPr>
            <w:tcW w:w="1131" w:type="dxa"/>
          </w:tcPr>
          <w:p w14:paraId="4BEDDE73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7F7BBBD6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48E20DAF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44919D0B" w14:textId="77777777">
        <w:trPr>
          <w:trHeight w:val="686"/>
        </w:trPr>
        <w:tc>
          <w:tcPr>
            <w:tcW w:w="5700" w:type="dxa"/>
          </w:tcPr>
          <w:p w14:paraId="134D262B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 xml:space="preserve">18. Participação em banca examinadora (1 ponto por participação) – MÁXIMO 10 </w:t>
            </w:r>
            <w:r w:rsidRPr="00A73ECF">
              <w:rPr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1131" w:type="dxa"/>
          </w:tcPr>
          <w:p w14:paraId="11BDFCB1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4093C733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004DD283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0DFDCC34" w14:textId="77777777">
        <w:trPr>
          <w:trHeight w:val="443"/>
        </w:trPr>
        <w:tc>
          <w:tcPr>
            <w:tcW w:w="5700" w:type="dxa"/>
          </w:tcPr>
          <w:p w14:paraId="21428458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jc w:val="center"/>
              <w:rPr>
                <w:color w:val="000000"/>
                <w:sz w:val="18"/>
                <w:szCs w:val="18"/>
              </w:rPr>
            </w:pPr>
            <w:r w:rsidRPr="00A73ECF">
              <w:rPr>
                <w:b/>
                <w:color w:val="000000"/>
                <w:sz w:val="18"/>
                <w:szCs w:val="18"/>
              </w:rPr>
              <w:t>Outros</w:t>
            </w:r>
          </w:p>
        </w:tc>
        <w:tc>
          <w:tcPr>
            <w:tcW w:w="1131" w:type="dxa"/>
          </w:tcPr>
          <w:p w14:paraId="0FDBE190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016910A2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36AFB69F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5BCF0834" w14:textId="77777777">
        <w:trPr>
          <w:trHeight w:val="944"/>
        </w:trPr>
        <w:tc>
          <w:tcPr>
            <w:tcW w:w="5700" w:type="dxa"/>
          </w:tcPr>
          <w:p w14:paraId="5C8FAF0C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19</w:t>
            </w:r>
            <w:r w:rsidRPr="00A73ECF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A73ECF">
              <w:rPr>
                <w:color w:val="000000"/>
                <w:sz w:val="18"/>
                <w:szCs w:val="18"/>
              </w:rPr>
              <w:t>Cursos de extensão com no mínimo 5h de duração (1 ponto</w:t>
            </w:r>
          </w:p>
          <w:p w14:paraId="0F3B3621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para cada 5 horas) – MÁXIMO 20 pontos</w:t>
            </w:r>
          </w:p>
        </w:tc>
        <w:tc>
          <w:tcPr>
            <w:tcW w:w="1131" w:type="dxa"/>
          </w:tcPr>
          <w:p w14:paraId="6D985080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07552767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68D55948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403FAAF5" w14:textId="77777777">
        <w:trPr>
          <w:trHeight w:val="547"/>
        </w:trPr>
        <w:tc>
          <w:tcPr>
            <w:tcW w:w="5700" w:type="dxa"/>
          </w:tcPr>
          <w:p w14:paraId="307AA60F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rPr>
                <w:color w:val="000000"/>
                <w:sz w:val="18"/>
                <w:szCs w:val="18"/>
              </w:rPr>
            </w:pPr>
            <w:r w:rsidRPr="00A73ECF">
              <w:rPr>
                <w:color w:val="000000"/>
                <w:sz w:val="18"/>
                <w:szCs w:val="18"/>
              </w:rPr>
              <w:t>20</w:t>
            </w:r>
            <w:r w:rsidRPr="00A73ECF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A73ECF">
              <w:rPr>
                <w:color w:val="000000"/>
                <w:sz w:val="18"/>
                <w:szCs w:val="18"/>
              </w:rPr>
              <w:t>Organização de evento (3 pontos por evento) – MÁXIMO 9 pontos</w:t>
            </w:r>
          </w:p>
        </w:tc>
        <w:tc>
          <w:tcPr>
            <w:tcW w:w="1131" w:type="dxa"/>
          </w:tcPr>
          <w:p w14:paraId="6C4147E4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1F6FE9BF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2366F7DD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17FE" w:rsidRPr="00A73ECF" w14:paraId="2C15CCD4" w14:textId="77777777">
        <w:trPr>
          <w:trHeight w:val="682"/>
        </w:trPr>
        <w:tc>
          <w:tcPr>
            <w:tcW w:w="5700" w:type="dxa"/>
          </w:tcPr>
          <w:p w14:paraId="658E5264" w14:textId="77777777" w:rsidR="005717FE" w:rsidRPr="00A73ECF" w:rsidRDefault="0031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5" w:lineRule="auto"/>
              <w:ind w:left="454" w:right="84" w:hanging="283"/>
              <w:jc w:val="center"/>
              <w:rPr>
                <w:color w:val="000000"/>
                <w:sz w:val="18"/>
                <w:szCs w:val="18"/>
              </w:rPr>
            </w:pPr>
            <w:r w:rsidRPr="00A73ECF"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1" w:type="dxa"/>
          </w:tcPr>
          <w:p w14:paraId="1FFBBAEB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173E9520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right w:val="single" w:sz="8" w:space="0" w:color="808080"/>
            </w:tcBorders>
          </w:tcPr>
          <w:p w14:paraId="56EBB89A" w14:textId="77777777" w:rsidR="005717FE" w:rsidRPr="00A73ECF" w:rsidRDefault="0057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B5FB589" w14:textId="77777777" w:rsidR="005717FE" w:rsidRPr="00A73ECF" w:rsidRDefault="00310821">
      <w:pPr>
        <w:pBdr>
          <w:top w:val="nil"/>
          <w:left w:val="nil"/>
          <w:bottom w:val="nil"/>
          <w:right w:val="nil"/>
          <w:between w:val="nil"/>
        </w:pBdr>
        <w:spacing w:before="67"/>
        <w:ind w:left="1115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*Artigos publicados em revistas </w:t>
      </w:r>
      <w:r w:rsidRPr="00A73ECF">
        <w:rPr>
          <w:color w:val="000000"/>
          <w:sz w:val="16"/>
          <w:szCs w:val="16"/>
        </w:rPr>
        <w:t>predatórias não serão pontuados. Maiores informações sobre revistas predatórias podem ser obtidas no endereço</w:t>
      </w:r>
      <w:r w:rsidRPr="00A73ECF">
        <w:t xml:space="preserve">     </w:t>
      </w:r>
      <w:r w:rsidRPr="00A73ECF">
        <w:rPr>
          <w:color w:val="000000"/>
          <w:sz w:val="16"/>
          <w:szCs w:val="16"/>
        </w:rPr>
        <w:t xml:space="preserve"> </w:t>
      </w:r>
      <w:hyperlink r:id="rId7">
        <w:r w:rsidR="005717FE" w:rsidRPr="00A73ECF">
          <w:rPr>
            <w:color w:val="0000ED"/>
            <w:sz w:val="16"/>
            <w:szCs w:val="16"/>
            <w:u w:val="single"/>
          </w:rPr>
          <w:t>https://www.nature.com/articles/d41586-019-03759-</w:t>
        </w:r>
      </w:hyperlink>
      <w:hyperlink r:id="rId8">
        <w:r w:rsidR="005717FE" w:rsidRPr="00A73ECF">
          <w:rPr>
            <w:color w:val="0000ED"/>
            <w:sz w:val="16"/>
            <w:szCs w:val="16"/>
          </w:rPr>
          <w:t>y</w:t>
        </w:r>
      </w:hyperlink>
    </w:p>
    <w:sectPr w:rsidR="005717FE" w:rsidRPr="00A73ECF" w:rsidSect="00310821">
      <w:pgSz w:w="11900" w:h="16840"/>
      <w:pgMar w:top="1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13E2"/>
    <w:multiLevelType w:val="multilevel"/>
    <w:tmpl w:val="0E5419DC"/>
    <w:lvl w:ilvl="0">
      <w:start w:val="3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abstractNum w:abstractNumId="1" w15:restartNumberingAfterBreak="0">
    <w:nsid w:val="4F512921"/>
    <w:multiLevelType w:val="multilevel"/>
    <w:tmpl w:val="9D0E923E"/>
    <w:lvl w:ilvl="0">
      <w:start w:val="1"/>
      <w:numFmt w:val="decimal"/>
      <w:lvlText w:val="%1."/>
      <w:lvlJc w:val="left"/>
      <w:pPr>
        <w:ind w:left="1115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161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115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3">
      <w:start w:val="1"/>
      <w:numFmt w:val="lowerLetter"/>
      <w:lvlText w:val="%4)"/>
      <w:lvlJc w:val="left"/>
      <w:pPr>
        <w:ind w:left="1278" w:hanging="163"/>
      </w:pPr>
      <w:rPr>
        <w:rFonts w:ascii="Calibri" w:eastAsia="Calibri" w:hAnsi="Calibri" w:cs="Calibri"/>
        <w:b w:val="0"/>
        <w:i w:val="0"/>
        <w:strike w:val="0"/>
        <w:sz w:val="16"/>
        <w:szCs w:val="16"/>
      </w:rPr>
    </w:lvl>
    <w:lvl w:ilvl="4">
      <w:numFmt w:val="bullet"/>
      <w:lvlText w:val="•"/>
      <w:lvlJc w:val="left"/>
      <w:pPr>
        <w:ind w:left="3934" w:hanging="163"/>
      </w:pPr>
    </w:lvl>
    <w:lvl w:ilvl="5">
      <w:numFmt w:val="bullet"/>
      <w:lvlText w:val="•"/>
      <w:lvlJc w:val="left"/>
      <w:pPr>
        <w:ind w:left="5262" w:hanging="163"/>
      </w:pPr>
    </w:lvl>
    <w:lvl w:ilvl="6">
      <w:numFmt w:val="bullet"/>
      <w:lvlText w:val="•"/>
      <w:lvlJc w:val="left"/>
      <w:pPr>
        <w:ind w:left="6589" w:hanging="163"/>
      </w:pPr>
    </w:lvl>
    <w:lvl w:ilvl="7">
      <w:numFmt w:val="bullet"/>
      <w:lvlText w:val="•"/>
      <w:lvlJc w:val="left"/>
      <w:pPr>
        <w:ind w:left="7917" w:hanging="162"/>
      </w:pPr>
    </w:lvl>
    <w:lvl w:ilvl="8">
      <w:numFmt w:val="bullet"/>
      <w:lvlText w:val="•"/>
      <w:lvlJc w:val="left"/>
      <w:pPr>
        <w:ind w:left="9244" w:hanging="163"/>
      </w:pPr>
    </w:lvl>
  </w:abstractNum>
  <w:abstractNum w:abstractNumId="2" w15:restartNumberingAfterBreak="0">
    <w:nsid w:val="54B325C2"/>
    <w:multiLevelType w:val="multilevel"/>
    <w:tmpl w:val="68143522"/>
    <w:lvl w:ilvl="0">
      <w:start w:val="2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abstractNum w:abstractNumId="3" w15:restartNumberingAfterBreak="0">
    <w:nsid w:val="597472AC"/>
    <w:multiLevelType w:val="multilevel"/>
    <w:tmpl w:val="0A106DDC"/>
    <w:lvl w:ilvl="0">
      <w:start w:val="1"/>
      <w:numFmt w:val="decimal"/>
      <w:lvlText w:val="%1."/>
      <w:lvlJc w:val="left"/>
      <w:pPr>
        <w:ind w:left="393" w:hanging="160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549" w:hanging="160"/>
      </w:pPr>
    </w:lvl>
    <w:lvl w:ilvl="2">
      <w:numFmt w:val="bullet"/>
      <w:lvlText w:val="•"/>
      <w:lvlJc w:val="left"/>
      <w:pPr>
        <w:ind w:left="2699" w:hanging="160"/>
      </w:pPr>
    </w:lvl>
    <w:lvl w:ilvl="3">
      <w:numFmt w:val="bullet"/>
      <w:lvlText w:val="•"/>
      <w:lvlJc w:val="left"/>
      <w:pPr>
        <w:ind w:left="3849" w:hanging="160"/>
      </w:pPr>
    </w:lvl>
    <w:lvl w:ilvl="4">
      <w:numFmt w:val="bullet"/>
      <w:lvlText w:val="•"/>
      <w:lvlJc w:val="left"/>
      <w:pPr>
        <w:ind w:left="4999" w:hanging="160"/>
      </w:pPr>
    </w:lvl>
    <w:lvl w:ilvl="5">
      <w:numFmt w:val="bullet"/>
      <w:lvlText w:val="•"/>
      <w:lvlJc w:val="left"/>
      <w:pPr>
        <w:ind w:left="6149" w:hanging="160"/>
      </w:pPr>
    </w:lvl>
    <w:lvl w:ilvl="6">
      <w:numFmt w:val="bullet"/>
      <w:lvlText w:val="•"/>
      <w:lvlJc w:val="left"/>
      <w:pPr>
        <w:ind w:left="7299" w:hanging="160"/>
      </w:pPr>
    </w:lvl>
    <w:lvl w:ilvl="7">
      <w:numFmt w:val="bullet"/>
      <w:lvlText w:val="•"/>
      <w:lvlJc w:val="left"/>
      <w:pPr>
        <w:ind w:left="8449" w:hanging="160"/>
      </w:pPr>
    </w:lvl>
    <w:lvl w:ilvl="8">
      <w:numFmt w:val="bullet"/>
      <w:lvlText w:val="•"/>
      <w:lvlJc w:val="left"/>
      <w:pPr>
        <w:ind w:left="9599" w:hanging="160"/>
      </w:pPr>
    </w:lvl>
  </w:abstractNum>
  <w:abstractNum w:abstractNumId="4" w15:restartNumberingAfterBreak="0">
    <w:nsid w:val="5D6E1DA4"/>
    <w:multiLevelType w:val="multilevel"/>
    <w:tmpl w:val="AC3E5014"/>
    <w:lvl w:ilvl="0">
      <w:start w:val="1"/>
      <w:numFmt w:val="upperRoman"/>
      <w:lvlText w:val="%1"/>
      <w:lvlJc w:val="left"/>
      <w:pPr>
        <w:ind w:left="1192" w:hanging="78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2269" w:hanging="78"/>
      </w:pPr>
    </w:lvl>
    <w:lvl w:ilvl="2">
      <w:numFmt w:val="bullet"/>
      <w:lvlText w:val="•"/>
      <w:lvlJc w:val="left"/>
      <w:pPr>
        <w:ind w:left="3339" w:hanging="78"/>
      </w:pPr>
    </w:lvl>
    <w:lvl w:ilvl="3">
      <w:numFmt w:val="bullet"/>
      <w:lvlText w:val="•"/>
      <w:lvlJc w:val="left"/>
      <w:pPr>
        <w:ind w:left="4409" w:hanging="78"/>
      </w:pPr>
    </w:lvl>
    <w:lvl w:ilvl="4">
      <w:numFmt w:val="bullet"/>
      <w:lvlText w:val="•"/>
      <w:lvlJc w:val="left"/>
      <w:pPr>
        <w:ind w:left="5479" w:hanging="78"/>
      </w:pPr>
    </w:lvl>
    <w:lvl w:ilvl="5">
      <w:numFmt w:val="bullet"/>
      <w:lvlText w:val="•"/>
      <w:lvlJc w:val="left"/>
      <w:pPr>
        <w:ind w:left="6549" w:hanging="78"/>
      </w:pPr>
    </w:lvl>
    <w:lvl w:ilvl="6">
      <w:numFmt w:val="bullet"/>
      <w:lvlText w:val="•"/>
      <w:lvlJc w:val="left"/>
      <w:pPr>
        <w:ind w:left="7619" w:hanging="78"/>
      </w:pPr>
    </w:lvl>
    <w:lvl w:ilvl="7">
      <w:numFmt w:val="bullet"/>
      <w:lvlText w:val="•"/>
      <w:lvlJc w:val="left"/>
      <w:pPr>
        <w:ind w:left="8689" w:hanging="78"/>
      </w:pPr>
    </w:lvl>
    <w:lvl w:ilvl="8">
      <w:numFmt w:val="bullet"/>
      <w:lvlText w:val="•"/>
      <w:lvlJc w:val="left"/>
      <w:pPr>
        <w:ind w:left="9759" w:hanging="78"/>
      </w:pPr>
    </w:lvl>
  </w:abstractNum>
  <w:abstractNum w:abstractNumId="5" w15:restartNumberingAfterBreak="0">
    <w:nsid w:val="660A4BFD"/>
    <w:multiLevelType w:val="multilevel"/>
    <w:tmpl w:val="B90A647E"/>
    <w:lvl w:ilvl="0">
      <w:start w:val="1"/>
      <w:numFmt w:val="decimal"/>
      <w:lvlText w:val="%1."/>
      <w:lvlJc w:val="left"/>
      <w:pPr>
        <w:ind w:left="45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621" w:hanging="163"/>
      </w:pPr>
    </w:lvl>
    <w:lvl w:ilvl="3">
      <w:numFmt w:val="bullet"/>
      <w:lvlText w:val="•"/>
      <w:lvlJc w:val="left"/>
      <w:pPr>
        <w:ind w:left="912" w:hanging="163"/>
      </w:pPr>
    </w:lvl>
    <w:lvl w:ilvl="4">
      <w:numFmt w:val="bullet"/>
      <w:lvlText w:val="•"/>
      <w:lvlJc w:val="left"/>
      <w:pPr>
        <w:ind w:left="1203" w:hanging="163"/>
      </w:pPr>
    </w:lvl>
    <w:lvl w:ilvl="5">
      <w:numFmt w:val="bullet"/>
      <w:lvlText w:val="•"/>
      <w:lvlJc w:val="left"/>
      <w:pPr>
        <w:ind w:left="1494" w:hanging="163"/>
      </w:pPr>
    </w:lvl>
    <w:lvl w:ilvl="6">
      <w:numFmt w:val="bullet"/>
      <w:lvlText w:val="•"/>
      <w:lvlJc w:val="left"/>
      <w:pPr>
        <w:ind w:left="1785" w:hanging="163"/>
      </w:pPr>
    </w:lvl>
    <w:lvl w:ilvl="7">
      <w:numFmt w:val="bullet"/>
      <w:lvlText w:val="•"/>
      <w:lvlJc w:val="left"/>
      <w:pPr>
        <w:ind w:left="2076" w:hanging="163"/>
      </w:pPr>
    </w:lvl>
    <w:lvl w:ilvl="8">
      <w:numFmt w:val="bullet"/>
      <w:lvlText w:val="•"/>
      <w:lvlJc w:val="left"/>
      <w:pPr>
        <w:ind w:left="2367" w:hanging="163"/>
      </w:pPr>
    </w:lvl>
  </w:abstractNum>
  <w:abstractNum w:abstractNumId="6" w15:restartNumberingAfterBreak="0">
    <w:nsid w:val="776D6ED0"/>
    <w:multiLevelType w:val="multilevel"/>
    <w:tmpl w:val="DCC63FF4"/>
    <w:lvl w:ilvl="0">
      <w:start w:val="1"/>
      <w:numFmt w:val="decimal"/>
      <w:lvlText w:val="%1."/>
      <w:lvlJc w:val="left"/>
      <w:pPr>
        <w:ind w:left="161" w:hanging="160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333" w:hanging="160"/>
      </w:pPr>
    </w:lvl>
    <w:lvl w:ilvl="2">
      <w:numFmt w:val="bullet"/>
      <w:lvlText w:val="•"/>
      <w:lvlJc w:val="left"/>
      <w:pPr>
        <w:ind w:left="2507" w:hanging="160"/>
      </w:pPr>
    </w:lvl>
    <w:lvl w:ilvl="3">
      <w:numFmt w:val="bullet"/>
      <w:lvlText w:val="•"/>
      <w:lvlJc w:val="left"/>
      <w:pPr>
        <w:ind w:left="3681" w:hanging="160"/>
      </w:pPr>
    </w:lvl>
    <w:lvl w:ilvl="4">
      <w:numFmt w:val="bullet"/>
      <w:lvlText w:val="•"/>
      <w:lvlJc w:val="left"/>
      <w:pPr>
        <w:ind w:left="4855" w:hanging="160"/>
      </w:pPr>
    </w:lvl>
    <w:lvl w:ilvl="5">
      <w:numFmt w:val="bullet"/>
      <w:lvlText w:val="•"/>
      <w:lvlJc w:val="left"/>
      <w:pPr>
        <w:ind w:left="6029" w:hanging="160"/>
      </w:pPr>
    </w:lvl>
    <w:lvl w:ilvl="6">
      <w:numFmt w:val="bullet"/>
      <w:lvlText w:val="•"/>
      <w:lvlJc w:val="left"/>
      <w:pPr>
        <w:ind w:left="7203" w:hanging="160"/>
      </w:pPr>
    </w:lvl>
    <w:lvl w:ilvl="7">
      <w:numFmt w:val="bullet"/>
      <w:lvlText w:val="•"/>
      <w:lvlJc w:val="left"/>
      <w:pPr>
        <w:ind w:left="8377" w:hanging="160"/>
      </w:pPr>
    </w:lvl>
    <w:lvl w:ilvl="8">
      <w:numFmt w:val="bullet"/>
      <w:lvlText w:val="•"/>
      <w:lvlJc w:val="left"/>
      <w:pPr>
        <w:ind w:left="9551" w:hanging="160"/>
      </w:pPr>
    </w:lvl>
  </w:abstractNum>
  <w:abstractNum w:abstractNumId="7" w15:restartNumberingAfterBreak="0">
    <w:nsid w:val="7BDB587A"/>
    <w:multiLevelType w:val="multilevel"/>
    <w:tmpl w:val="2F94B50C"/>
    <w:lvl w:ilvl="0">
      <w:start w:val="4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FE"/>
    <w:rsid w:val="002D5005"/>
    <w:rsid w:val="00310821"/>
    <w:rsid w:val="003643A8"/>
    <w:rsid w:val="003C18B0"/>
    <w:rsid w:val="003F4010"/>
    <w:rsid w:val="004235CB"/>
    <w:rsid w:val="0043469B"/>
    <w:rsid w:val="005717FE"/>
    <w:rsid w:val="006A5C2B"/>
    <w:rsid w:val="009C7623"/>
    <w:rsid w:val="00A73ECF"/>
    <w:rsid w:val="00AE7032"/>
    <w:rsid w:val="00B00BFB"/>
    <w:rsid w:val="00BC226D"/>
    <w:rsid w:val="00C45613"/>
    <w:rsid w:val="00D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B62C"/>
  <w15:docId w15:val="{41804E20-2D4B-4FBC-AFD6-2AB59FB8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6"/>
      <w:outlineLvl w:val="0"/>
    </w:pPr>
    <w:rPr>
      <w:b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7"/>
      <w:ind w:left="161" w:hanging="9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603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03A4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7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7B36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d41586-019-03759-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ture.com/articles/d41586-019-03759-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qvaNL7Ek2ty0//9vTVfGKzV/w==">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Scheidt Gorgen</cp:lastModifiedBy>
  <cp:revision>6</cp:revision>
  <dcterms:created xsi:type="dcterms:W3CDTF">2026-03-06T11:24:00Z</dcterms:created>
  <dcterms:modified xsi:type="dcterms:W3CDTF">2026-03-20T20:17:00Z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2025-06-10T00:00:00Z</vt:filetime>
  </property>
  <property fmtid="{D5CDD505-2E9C-101B-9397-08002B2CF9AE}" pid="5" name="Producer">
    <vt:lpwstr>Skia/PDF m131</vt:lpwstr>
  </property>
</Properties>
</file>