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063D" w14:textId="77777777" w:rsidR="00671C42" w:rsidRDefault="00D420F3">
      <w:pPr>
        <w:pStyle w:val="Corpodetexto"/>
        <w:ind w:left="352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F3FFE14" wp14:editId="550349E3">
            <wp:extent cx="2374616" cy="534352"/>
            <wp:effectExtent l="0" t="0" r="0" b="0"/>
            <wp:docPr id="1" name="Image 1" descr="Timb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Timbr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616" cy="53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127A6" w14:textId="77777777" w:rsidR="00671C42" w:rsidRDefault="00671C42">
      <w:pPr>
        <w:pStyle w:val="Corpodetexto"/>
        <w:ind w:left="0"/>
        <w:rPr>
          <w:rFonts w:ascii="Times New Roman"/>
        </w:rPr>
      </w:pPr>
    </w:p>
    <w:p w14:paraId="1C0B152D" w14:textId="77777777" w:rsidR="00671C42" w:rsidRDefault="00671C42">
      <w:pPr>
        <w:pStyle w:val="Corpodetexto"/>
        <w:ind w:left="0"/>
        <w:rPr>
          <w:rFonts w:ascii="Times New Roman"/>
        </w:rPr>
      </w:pPr>
    </w:p>
    <w:p w14:paraId="70381B36" w14:textId="77777777" w:rsidR="00671C42" w:rsidRDefault="00671C42">
      <w:pPr>
        <w:pStyle w:val="Corpodetexto"/>
        <w:spacing w:before="15"/>
        <w:ind w:left="0"/>
        <w:rPr>
          <w:rFonts w:ascii="Times New Roman"/>
        </w:rPr>
      </w:pPr>
    </w:p>
    <w:p w14:paraId="184382D5" w14:textId="77777777" w:rsidR="00671C42" w:rsidRDefault="00671C42">
      <w:pPr>
        <w:pStyle w:val="Corpodetexto"/>
        <w:ind w:left="0"/>
      </w:pPr>
    </w:p>
    <w:p w14:paraId="70FEE1EB" w14:textId="77777777" w:rsidR="00671C42" w:rsidRDefault="00671C42">
      <w:pPr>
        <w:pStyle w:val="Corpodetexto"/>
        <w:spacing w:before="128"/>
        <w:ind w:left="0"/>
      </w:pPr>
    </w:p>
    <w:p w14:paraId="7D2DEB94" w14:textId="77777777" w:rsidR="00671C42" w:rsidRDefault="00D420F3">
      <w:pPr>
        <w:pStyle w:val="Ttulo1"/>
        <w:spacing w:line="193" w:lineRule="exact"/>
      </w:pPr>
      <w:r>
        <w:t>ANEXO</w:t>
      </w:r>
      <w:r>
        <w:rPr>
          <w:spacing w:val="-6"/>
        </w:rPr>
        <w:t xml:space="preserve"> </w:t>
      </w:r>
      <w:r>
        <w:rPr>
          <w:spacing w:val="-5"/>
        </w:rPr>
        <w:t>VI</w:t>
      </w:r>
    </w:p>
    <w:p w14:paraId="65B38CAB" w14:textId="77777777" w:rsidR="00671C42" w:rsidRDefault="00D420F3">
      <w:pPr>
        <w:spacing w:line="193" w:lineRule="exact"/>
        <w:ind w:left="20"/>
        <w:jc w:val="center"/>
        <w:rPr>
          <w:b/>
          <w:sz w:val="16"/>
        </w:rPr>
      </w:pPr>
      <w:r>
        <w:rPr>
          <w:b/>
          <w:spacing w:val="-2"/>
          <w:sz w:val="16"/>
        </w:rPr>
        <w:t>AUTODECLARAÇÃO</w:t>
      </w:r>
      <w:r>
        <w:rPr>
          <w:b/>
          <w:spacing w:val="24"/>
          <w:sz w:val="16"/>
        </w:rPr>
        <w:t xml:space="preserve"> </w:t>
      </w:r>
      <w:r>
        <w:rPr>
          <w:b/>
          <w:spacing w:val="-2"/>
          <w:sz w:val="16"/>
        </w:rPr>
        <w:t>ÉTNICO-RACIAL</w:t>
      </w:r>
    </w:p>
    <w:p w14:paraId="3428585C" w14:textId="77777777" w:rsidR="00671C42" w:rsidRDefault="00671C42">
      <w:pPr>
        <w:pStyle w:val="Corpodetexto"/>
        <w:spacing w:before="150"/>
        <w:ind w:left="0"/>
        <w:rPr>
          <w:b/>
        </w:rPr>
      </w:pPr>
    </w:p>
    <w:p w14:paraId="0AD28BE7" w14:textId="77777777" w:rsidR="00671C42" w:rsidRDefault="00D420F3">
      <w:pPr>
        <w:pStyle w:val="Corpodetexto"/>
        <w:jc w:val="both"/>
      </w:pPr>
      <w:r>
        <w:t>(para</w:t>
      </w:r>
      <w:r>
        <w:rPr>
          <w:spacing w:val="-4"/>
        </w:rPr>
        <w:t xml:space="preserve"> </w:t>
      </w:r>
      <w:r>
        <w:t>candidatos(as)</w:t>
      </w:r>
      <w:r>
        <w:rPr>
          <w:spacing w:val="-4"/>
        </w:rPr>
        <w:t xml:space="preserve"> </w:t>
      </w:r>
      <w:r>
        <w:t>inscritos(as)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vagas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ação</w:t>
      </w:r>
      <w:r>
        <w:rPr>
          <w:spacing w:val="-3"/>
        </w:rPr>
        <w:t xml:space="preserve"> </w:t>
      </w:r>
      <w:r>
        <w:t>afirmativa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autodeclarados(as)</w:t>
      </w:r>
      <w:r>
        <w:rPr>
          <w:spacing w:val="-3"/>
        </w:rPr>
        <w:t xml:space="preserve"> </w:t>
      </w:r>
      <w:r>
        <w:t>pretos(as),</w:t>
      </w:r>
      <w:r>
        <w:rPr>
          <w:spacing w:val="-4"/>
        </w:rPr>
        <w:t xml:space="preserve"> </w:t>
      </w:r>
      <w:r>
        <w:t>pardos(as),</w:t>
      </w:r>
      <w:r>
        <w:rPr>
          <w:spacing w:val="-4"/>
        </w:rPr>
        <w:t xml:space="preserve"> </w:t>
      </w:r>
      <w:r>
        <w:rPr>
          <w:spacing w:val="-2"/>
        </w:rPr>
        <w:t>indígenas)</w:t>
      </w:r>
    </w:p>
    <w:p w14:paraId="4A4DE586" w14:textId="77777777" w:rsidR="00671C42" w:rsidRDefault="00671C42">
      <w:pPr>
        <w:pStyle w:val="Corpodetexto"/>
        <w:ind w:left="0"/>
      </w:pPr>
    </w:p>
    <w:p w14:paraId="296B1FE5" w14:textId="77777777" w:rsidR="00671C42" w:rsidRDefault="00671C42">
      <w:pPr>
        <w:pStyle w:val="Corpodetexto"/>
        <w:ind w:left="0"/>
      </w:pPr>
    </w:p>
    <w:p w14:paraId="0DB36258" w14:textId="77777777" w:rsidR="00671C42" w:rsidRDefault="00671C42">
      <w:pPr>
        <w:pStyle w:val="Corpodetexto"/>
        <w:spacing w:before="33"/>
        <w:ind w:left="0"/>
      </w:pPr>
    </w:p>
    <w:p w14:paraId="35D08EC1" w14:textId="7843C2E8" w:rsidR="00671C42" w:rsidRDefault="00D420F3">
      <w:pPr>
        <w:pStyle w:val="Corpodetexto"/>
        <w:tabs>
          <w:tab w:val="left" w:pos="2198"/>
          <w:tab w:val="left" w:pos="3765"/>
          <w:tab w:val="left" w:pos="5745"/>
          <w:tab w:val="left" w:pos="10583"/>
        </w:tabs>
        <w:spacing w:line="232" w:lineRule="auto"/>
        <w:ind w:right="141"/>
        <w:jc w:val="both"/>
      </w:pPr>
      <w:r>
        <w:rPr>
          <w:spacing w:val="-4"/>
        </w:rPr>
        <w:t>Eu,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abaixo-assinado,</w:t>
      </w:r>
      <w:r>
        <w:rPr>
          <w:spacing w:val="40"/>
        </w:rPr>
        <w:t xml:space="preserve"> </w:t>
      </w:r>
      <w:r>
        <w:t>CPF</w:t>
      </w:r>
      <w:r>
        <w:rPr>
          <w:spacing w:val="40"/>
        </w:rPr>
        <w:t xml:space="preserve"> </w:t>
      </w:r>
      <w:r>
        <w:t>nº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portador(a)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documento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identificação</w:t>
      </w:r>
      <w:r>
        <w:rPr>
          <w:spacing w:val="40"/>
        </w:rPr>
        <w:t xml:space="preserve"> </w:t>
      </w:r>
      <w:r>
        <w:t>nº</w:t>
      </w:r>
      <w:r>
        <w:rPr>
          <w:spacing w:val="31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,</w:t>
      </w:r>
      <w:r>
        <w:rPr>
          <w:spacing w:val="40"/>
        </w:rPr>
        <w:t xml:space="preserve"> </w:t>
      </w:r>
      <w:r>
        <w:t>DECLARO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fim</w:t>
      </w:r>
      <w:r>
        <w:rPr>
          <w:spacing w:val="-2"/>
        </w:rPr>
        <w:t xml:space="preserve"> </w:t>
      </w:r>
      <w:r>
        <w:t>específico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atender</w:t>
      </w:r>
      <w:r>
        <w:rPr>
          <w:spacing w:val="-2"/>
        </w:rPr>
        <w:t xml:space="preserve"> </w:t>
      </w:r>
      <w:r>
        <w:t xml:space="preserve">ao </w:t>
      </w:r>
      <w:r w:rsidRPr="00D420F3">
        <w:t>Edital PPG-HEPATO nº 8/2026 de 17 de abril de 2026</w:t>
      </w:r>
      <w:r>
        <w:t>,</w:t>
      </w:r>
      <w:r>
        <w:rPr>
          <w:spacing w:val="-2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seletivo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concessão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bolsas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UFCSPA,</w:t>
      </w:r>
      <w:r>
        <w:rPr>
          <w:spacing w:val="40"/>
        </w:rPr>
        <w:t xml:space="preserve"> </w:t>
      </w:r>
      <w:r>
        <w:t xml:space="preserve">que sou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(Informar a etnia). Por ser expressão da verdade, firmo e assino a </w:t>
      </w:r>
      <w:r>
        <w:t>presente, para que a mesma produza</w:t>
      </w:r>
      <w:r>
        <w:rPr>
          <w:spacing w:val="40"/>
        </w:rPr>
        <w:t xml:space="preserve"> </w:t>
      </w:r>
      <w:r>
        <w:t>seus efeitos legais e de direito, e estou ciente de que responderei legalmente pela informação prestada, pois a autodeclaração deve coincidir com a opção de</w:t>
      </w:r>
      <w:r>
        <w:rPr>
          <w:spacing w:val="40"/>
        </w:rPr>
        <w:t xml:space="preserve"> </w:t>
      </w:r>
      <w:r>
        <w:t>ação afirmativa escolhida no momento da inscrição para este processo seletivo, sob o risco de indeferimento durante a análise da documentação de ação</w:t>
      </w:r>
      <w:r>
        <w:rPr>
          <w:spacing w:val="40"/>
        </w:rPr>
        <w:t xml:space="preserve"> </w:t>
      </w:r>
      <w:r>
        <w:t>afirmativa, caso seja identificada alguma divergência.</w:t>
      </w:r>
    </w:p>
    <w:p w14:paraId="1D015237" w14:textId="77777777" w:rsidR="00671C42" w:rsidRDefault="00671C42">
      <w:pPr>
        <w:pStyle w:val="Corpodetexto"/>
        <w:spacing w:before="153"/>
        <w:ind w:left="0"/>
      </w:pPr>
    </w:p>
    <w:p w14:paraId="56BBC220" w14:textId="77777777" w:rsidR="00671C42" w:rsidRDefault="00D420F3">
      <w:pPr>
        <w:pStyle w:val="Corpodetexto"/>
        <w:tabs>
          <w:tab w:val="left" w:pos="1563"/>
          <w:tab w:val="left" w:pos="2915"/>
        </w:tabs>
        <w:jc w:val="both"/>
      </w:pPr>
      <w:r>
        <w:t>Porto</w:t>
      </w:r>
      <w:r>
        <w:rPr>
          <w:spacing w:val="-6"/>
        </w:rPr>
        <w:t xml:space="preserve"> </w:t>
      </w:r>
      <w:r>
        <w:t>Alegre,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ab/>
      </w:r>
      <w:r>
        <w:t>de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r>
        <w:t>de 20</w:t>
      </w:r>
      <w:r>
        <w:rPr>
          <w:noProof/>
          <w:position w:val="-2"/>
        </w:rPr>
        <w:drawing>
          <wp:inline distT="0" distB="0" distL="0" distR="0" wp14:anchorId="550114A0" wp14:editId="25812E5F">
            <wp:extent cx="101203" cy="660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203" cy="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0"/>
        </w:rPr>
        <w:t>.</w:t>
      </w:r>
    </w:p>
    <w:p w14:paraId="7C131DAA" w14:textId="77777777" w:rsidR="00671C42" w:rsidRDefault="00671C42">
      <w:pPr>
        <w:pStyle w:val="Corpodetexto"/>
        <w:ind w:left="0"/>
        <w:rPr>
          <w:sz w:val="20"/>
        </w:rPr>
      </w:pPr>
    </w:p>
    <w:p w14:paraId="0465ED03" w14:textId="77777777" w:rsidR="00671C42" w:rsidRDefault="00671C42">
      <w:pPr>
        <w:pStyle w:val="Corpodetexto"/>
        <w:ind w:left="0"/>
        <w:rPr>
          <w:sz w:val="20"/>
        </w:rPr>
      </w:pPr>
    </w:p>
    <w:p w14:paraId="55422F15" w14:textId="77777777" w:rsidR="00671C42" w:rsidRDefault="00671C42">
      <w:pPr>
        <w:pStyle w:val="Corpodetexto"/>
        <w:ind w:left="0"/>
        <w:rPr>
          <w:sz w:val="20"/>
        </w:rPr>
      </w:pPr>
    </w:p>
    <w:p w14:paraId="67150BCC" w14:textId="77777777" w:rsidR="00671C42" w:rsidRDefault="00D420F3">
      <w:pPr>
        <w:pStyle w:val="Corpodetexto"/>
        <w:spacing w:before="60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7DCA9BB" wp14:editId="1768661E">
                <wp:simplePos x="0" y="0"/>
                <wp:positionH relativeFrom="page">
                  <wp:posOffset>463550</wp:posOffset>
                </wp:positionH>
                <wp:positionV relativeFrom="paragraph">
                  <wp:posOffset>208671</wp:posOffset>
                </wp:positionV>
                <wp:extent cx="177165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1650">
                              <a:moveTo>
                                <a:pt x="0" y="0"/>
                              </a:moveTo>
                              <a:lnTo>
                                <a:pt x="1771054" y="0"/>
                              </a:lnTo>
                            </a:path>
                          </a:pathLst>
                        </a:custGeom>
                        <a:ln w="66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EB0D4" id="Graphic 24" o:spid="_x0000_s1026" style="position:absolute;margin-left:36.5pt;margin-top:16.45pt;width:139.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16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" path="m,l1771054,e" filled="f" strokeweight=".52pt">
                <v:path arrowok="t"/>
                <w10:wrap type="topAndBottom" anchorx="page"/>
              </v:shape>
            </w:pict>
          </mc:Fallback>
        </mc:AlternateContent>
      </w:r>
    </w:p>
    <w:p w14:paraId="2D7282C7" w14:textId="77777777" w:rsidR="00671C42" w:rsidRDefault="00D420F3">
      <w:pPr>
        <w:pStyle w:val="Corpodetexto"/>
        <w:spacing w:before="89"/>
      </w:pPr>
      <w:r>
        <w:t>Assinatura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2"/>
        </w:rPr>
        <w:t>declarante</w:t>
      </w:r>
    </w:p>
    <w:p w14:paraId="1D0FD4D3" w14:textId="77777777" w:rsidR="00671C42" w:rsidRDefault="00D420F3">
      <w:pPr>
        <w:pStyle w:val="Corpodetexto"/>
        <w:spacing w:before="75"/>
      </w:pPr>
      <w:r>
        <w:t>Assinatura</w:t>
      </w:r>
      <w:r>
        <w:rPr>
          <w:spacing w:val="-6"/>
        </w:rPr>
        <w:t xml:space="preserve"> </w:t>
      </w:r>
      <w:r>
        <w:t>eletrônica</w:t>
      </w:r>
      <w:r>
        <w:rPr>
          <w:spacing w:val="-6"/>
        </w:rPr>
        <w:t xml:space="preserve"> </w:t>
      </w:r>
      <w:r>
        <w:rPr>
          <w:spacing w:val="-2"/>
        </w:rPr>
        <w:t>(Gov.br)</w:t>
      </w:r>
    </w:p>
    <w:p w14:paraId="036475E7" w14:textId="77777777" w:rsidR="00671C42" w:rsidRDefault="00671C42">
      <w:pPr>
        <w:pStyle w:val="Corpodetexto"/>
        <w:spacing w:before="149"/>
        <w:ind w:left="0"/>
      </w:pPr>
    </w:p>
    <w:p w14:paraId="400BCAD4" w14:textId="77777777" w:rsidR="00671C42" w:rsidRDefault="00D420F3">
      <w:pPr>
        <w:pStyle w:val="Corpodetexto"/>
      </w:pPr>
      <w:hyperlink r:id="rId7">
        <w:r>
          <w:rPr>
            <w:color w:val="0000ED"/>
            <w:spacing w:val="-2"/>
            <w:u w:val="single" w:color="0000ED"/>
          </w:rPr>
          <w:t>htt</w:t>
        </w:r>
        <w:r>
          <w:rPr>
            <w:color w:val="0000ED"/>
            <w:spacing w:val="-2"/>
          </w:rPr>
          <w:t>p</w:t>
        </w:r>
        <w:r>
          <w:rPr>
            <w:color w:val="0000ED"/>
            <w:spacing w:val="-2"/>
            <w:u w:val="single" w:color="0000ED"/>
          </w:rPr>
          <w:t>s://www</w:t>
        </w:r>
        <w:r>
          <w:rPr>
            <w:color w:val="0000ED"/>
            <w:spacing w:val="-2"/>
          </w:rPr>
          <w:t>.g</w:t>
        </w:r>
        <w:r>
          <w:rPr>
            <w:color w:val="0000ED"/>
            <w:spacing w:val="-2"/>
            <w:u w:val="single" w:color="0000ED"/>
          </w:rPr>
          <w:t>ov.br/governod</w:t>
        </w:r>
        <w:r>
          <w:rPr>
            <w:color w:val="0000ED"/>
            <w:spacing w:val="-2"/>
          </w:rPr>
          <w:t>ig</w:t>
        </w:r>
        <w:r>
          <w:rPr>
            <w:color w:val="0000ED"/>
            <w:spacing w:val="-2"/>
            <w:u w:val="single" w:color="0000ED"/>
          </w:rPr>
          <w:t>ital/pt-br/identidade</w:t>
        </w:r>
        <w:r>
          <w:rPr>
            <w:color w:val="0000ED"/>
            <w:spacing w:val="-2"/>
          </w:rPr>
          <w:t>/</w:t>
        </w:r>
        <w:r>
          <w:rPr>
            <w:color w:val="0000ED"/>
            <w:spacing w:val="-2"/>
            <w:u w:val="single" w:color="0000ED"/>
          </w:rPr>
          <w:t>assinatura-eletronica</w:t>
        </w:r>
      </w:hyperlink>
    </w:p>
    <w:p w14:paraId="133F522B" w14:textId="19F9DC7A" w:rsidR="00671C42" w:rsidRDefault="00671C42" w:rsidP="00B2174E">
      <w:pPr>
        <w:pStyle w:val="Ttulo1"/>
        <w:spacing w:before="39" w:line="193" w:lineRule="exact"/>
      </w:pPr>
    </w:p>
    <w:sectPr w:rsidR="00671C42">
      <w:pgSz w:w="11900" w:h="16840"/>
      <w:pgMar w:top="132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B6454"/>
    <w:multiLevelType w:val="hybridMultilevel"/>
    <w:tmpl w:val="87D22756"/>
    <w:lvl w:ilvl="0" w:tplc="87CC1948">
      <w:start w:val="1"/>
      <w:numFmt w:val="decimal"/>
      <w:lvlText w:val="%1)"/>
      <w:lvlJc w:val="left"/>
      <w:pPr>
        <w:ind w:left="164" w:hanging="1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22265E5A">
      <w:numFmt w:val="bullet"/>
      <w:lvlText w:val="•"/>
      <w:lvlJc w:val="left"/>
      <w:pPr>
        <w:ind w:left="1220" w:hanging="169"/>
      </w:pPr>
      <w:rPr>
        <w:rFonts w:hint="default"/>
        <w:lang w:val="pt-PT" w:eastAsia="en-US" w:bidi="ar-SA"/>
      </w:rPr>
    </w:lvl>
    <w:lvl w:ilvl="2" w:tplc="354AAF36">
      <w:numFmt w:val="bullet"/>
      <w:lvlText w:val="•"/>
      <w:lvlJc w:val="left"/>
      <w:pPr>
        <w:ind w:left="2281" w:hanging="169"/>
      </w:pPr>
      <w:rPr>
        <w:rFonts w:hint="default"/>
        <w:lang w:val="pt-PT" w:eastAsia="en-US" w:bidi="ar-SA"/>
      </w:rPr>
    </w:lvl>
    <w:lvl w:ilvl="3" w:tplc="61BCF022">
      <w:numFmt w:val="bullet"/>
      <w:lvlText w:val="•"/>
      <w:lvlJc w:val="left"/>
      <w:pPr>
        <w:ind w:left="3342" w:hanging="169"/>
      </w:pPr>
      <w:rPr>
        <w:rFonts w:hint="default"/>
        <w:lang w:val="pt-PT" w:eastAsia="en-US" w:bidi="ar-SA"/>
      </w:rPr>
    </w:lvl>
    <w:lvl w:ilvl="4" w:tplc="E4DC7E92">
      <w:numFmt w:val="bullet"/>
      <w:lvlText w:val="•"/>
      <w:lvlJc w:val="left"/>
      <w:pPr>
        <w:ind w:left="4402" w:hanging="169"/>
      </w:pPr>
      <w:rPr>
        <w:rFonts w:hint="default"/>
        <w:lang w:val="pt-PT" w:eastAsia="en-US" w:bidi="ar-SA"/>
      </w:rPr>
    </w:lvl>
    <w:lvl w:ilvl="5" w:tplc="1D8AAE38">
      <w:numFmt w:val="bullet"/>
      <w:lvlText w:val="•"/>
      <w:lvlJc w:val="left"/>
      <w:pPr>
        <w:ind w:left="5463" w:hanging="169"/>
      </w:pPr>
      <w:rPr>
        <w:rFonts w:hint="default"/>
        <w:lang w:val="pt-PT" w:eastAsia="en-US" w:bidi="ar-SA"/>
      </w:rPr>
    </w:lvl>
    <w:lvl w:ilvl="6" w:tplc="0BA4CE98">
      <w:numFmt w:val="bullet"/>
      <w:lvlText w:val="•"/>
      <w:lvlJc w:val="left"/>
      <w:pPr>
        <w:ind w:left="6524" w:hanging="169"/>
      </w:pPr>
      <w:rPr>
        <w:rFonts w:hint="default"/>
        <w:lang w:val="pt-PT" w:eastAsia="en-US" w:bidi="ar-SA"/>
      </w:rPr>
    </w:lvl>
    <w:lvl w:ilvl="7" w:tplc="3BE66DBA">
      <w:numFmt w:val="bullet"/>
      <w:lvlText w:val="•"/>
      <w:lvlJc w:val="left"/>
      <w:pPr>
        <w:ind w:left="7585" w:hanging="169"/>
      </w:pPr>
      <w:rPr>
        <w:rFonts w:hint="default"/>
        <w:lang w:val="pt-PT" w:eastAsia="en-US" w:bidi="ar-SA"/>
      </w:rPr>
    </w:lvl>
    <w:lvl w:ilvl="8" w:tplc="044633B6">
      <w:numFmt w:val="bullet"/>
      <w:lvlText w:val="•"/>
      <w:lvlJc w:val="left"/>
      <w:pPr>
        <w:ind w:left="8645" w:hanging="169"/>
      </w:pPr>
      <w:rPr>
        <w:rFonts w:hint="default"/>
        <w:lang w:val="pt-PT" w:eastAsia="en-US" w:bidi="ar-SA"/>
      </w:rPr>
    </w:lvl>
  </w:abstractNum>
  <w:abstractNum w:abstractNumId="1" w15:restartNumberingAfterBreak="0">
    <w:nsid w:val="1C7326E0"/>
    <w:multiLevelType w:val="hybridMultilevel"/>
    <w:tmpl w:val="43F45ED8"/>
    <w:lvl w:ilvl="0" w:tplc="E65A99B4">
      <w:start w:val="1"/>
      <w:numFmt w:val="decimal"/>
      <w:lvlText w:val="%1."/>
      <w:lvlJc w:val="left"/>
      <w:pPr>
        <w:ind w:left="394" w:hanging="1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11FA29F6">
      <w:numFmt w:val="bullet"/>
      <w:lvlText w:val="•"/>
      <w:lvlJc w:val="left"/>
      <w:pPr>
        <w:ind w:left="1436" w:hanging="158"/>
      </w:pPr>
      <w:rPr>
        <w:rFonts w:hint="default"/>
        <w:lang w:val="pt-PT" w:eastAsia="en-US" w:bidi="ar-SA"/>
      </w:rPr>
    </w:lvl>
    <w:lvl w:ilvl="2" w:tplc="3CCEFDF8">
      <w:numFmt w:val="bullet"/>
      <w:lvlText w:val="•"/>
      <w:lvlJc w:val="left"/>
      <w:pPr>
        <w:ind w:left="2473" w:hanging="158"/>
      </w:pPr>
      <w:rPr>
        <w:rFonts w:hint="default"/>
        <w:lang w:val="pt-PT" w:eastAsia="en-US" w:bidi="ar-SA"/>
      </w:rPr>
    </w:lvl>
    <w:lvl w:ilvl="3" w:tplc="DD26994E">
      <w:numFmt w:val="bullet"/>
      <w:lvlText w:val="•"/>
      <w:lvlJc w:val="left"/>
      <w:pPr>
        <w:ind w:left="3510" w:hanging="158"/>
      </w:pPr>
      <w:rPr>
        <w:rFonts w:hint="default"/>
        <w:lang w:val="pt-PT" w:eastAsia="en-US" w:bidi="ar-SA"/>
      </w:rPr>
    </w:lvl>
    <w:lvl w:ilvl="4" w:tplc="E42C0468">
      <w:numFmt w:val="bullet"/>
      <w:lvlText w:val="•"/>
      <w:lvlJc w:val="left"/>
      <w:pPr>
        <w:ind w:left="4546" w:hanging="158"/>
      </w:pPr>
      <w:rPr>
        <w:rFonts w:hint="default"/>
        <w:lang w:val="pt-PT" w:eastAsia="en-US" w:bidi="ar-SA"/>
      </w:rPr>
    </w:lvl>
    <w:lvl w:ilvl="5" w:tplc="762E6198">
      <w:numFmt w:val="bullet"/>
      <w:lvlText w:val="•"/>
      <w:lvlJc w:val="left"/>
      <w:pPr>
        <w:ind w:left="5583" w:hanging="158"/>
      </w:pPr>
      <w:rPr>
        <w:rFonts w:hint="default"/>
        <w:lang w:val="pt-PT" w:eastAsia="en-US" w:bidi="ar-SA"/>
      </w:rPr>
    </w:lvl>
    <w:lvl w:ilvl="6" w:tplc="8DCE9304">
      <w:numFmt w:val="bullet"/>
      <w:lvlText w:val="•"/>
      <w:lvlJc w:val="left"/>
      <w:pPr>
        <w:ind w:left="6620" w:hanging="158"/>
      </w:pPr>
      <w:rPr>
        <w:rFonts w:hint="default"/>
        <w:lang w:val="pt-PT" w:eastAsia="en-US" w:bidi="ar-SA"/>
      </w:rPr>
    </w:lvl>
    <w:lvl w:ilvl="7" w:tplc="7F460E42">
      <w:numFmt w:val="bullet"/>
      <w:lvlText w:val="•"/>
      <w:lvlJc w:val="left"/>
      <w:pPr>
        <w:ind w:left="7657" w:hanging="158"/>
      </w:pPr>
      <w:rPr>
        <w:rFonts w:hint="default"/>
        <w:lang w:val="pt-PT" w:eastAsia="en-US" w:bidi="ar-SA"/>
      </w:rPr>
    </w:lvl>
    <w:lvl w:ilvl="8" w:tplc="504865B4">
      <w:numFmt w:val="bullet"/>
      <w:lvlText w:val="•"/>
      <w:lvlJc w:val="left"/>
      <w:pPr>
        <w:ind w:left="8693" w:hanging="158"/>
      </w:pPr>
      <w:rPr>
        <w:rFonts w:hint="default"/>
        <w:lang w:val="pt-PT" w:eastAsia="en-US" w:bidi="ar-SA"/>
      </w:rPr>
    </w:lvl>
  </w:abstractNum>
  <w:abstractNum w:abstractNumId="2" w15:restartNumberingAfterBreak="0">
    <w:nsid w:val="42976F5A"/>
    <w:multiLevelType w:val="hybridMultilevel"/>
    <w:tmpl w:val="47585C60"/>
    <w:lvl w:ilvl="0" w:tplc="6B5AC130">
      <w:start w:val="1"/>
      <w:numFmt w:val="upperRoman"/>
      <w:lvlText w:val="%1"/>
      <w:lvlJc w:val="left"/>
      <w:pPr>
        <w:ind w:left="240" w:hanging="7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 w:tplc="E2D256A4">
      <w:numFmt w:val="bullet"/>
      <w:lvlText w:val="•"/>
      <w:lvlJc w:val="left"/>
      <w:pPr>
        <w:ind w:left="1292" w:hanging="77"/>
      </w:pPr>
      <w:rPr>
        <w:rFonts w:hint="default"/>
        <w:lang w:val="pt-PT" w:eastAsia="en-US" w:bidi="ar-SA"/>
      </w:rPr>
    </w:lvl>
    <w:lvl w:ilvl="2" w:tplc="52947B00">
      <w:numFmt w:val="bullet"/>
      <w:lvlText w:val="•"/>
      <w:lvlJc w:val="left"/>
      <w:pPr>
        <w:ind w:left="2345" w:hanging="77"/>
      </w:pPr>
      <w:rPr>
        <w:rFonts w:hint="default"/>
        <w:lang w:val="pt-PT" w:eastAsia="en-US" w:bidi="ar-SA"/>
      </w:rPr>
    </w:lvl>
    <w:lvl w:ilvl="3" w:tplc="45CE6420">
      <w:numFmt w:val="bullet"/>
      <w:lvlText w:val="•"/>
      <w:lvlJc w:val="left"/>
      <w:pPr>
        <w:ind w:left="3398" w:hanging="77"/>
      </w:pPr>
      <w:rPr>
        <w:rFonts w:hint="default"/>
        <w:lang w:val="pt-PT" w:eastAsia="en-US" w:bidi="ar-SA"/>
      </w:rPr>
    </w:lvl>
    <w:lvl w:ilvl="4" w:tplc="A9A462A6">
      <w:numFmt w:val="bullet"/>
      <w:lvlText w:val="•"/>
      <w:lvlJc w:val="left"/>
      <w:pPr>
        <w:ind w:left="4450" w:hanging="77"/>
      </w:pPr>
      <w:rPr>
        <w:rFonts w:hint="default"/>
        <w:lang w:val="pt-PT" w:eastAsia="en-US" w:bidi="ar-SA"/>
      </w:rPr>
    </w:lvl>
    <w:lvl w:ilvl="5" w:tplc="D8EA0C44">
      <w:numFmt w:val="bullet"/>
      <w:lvlText w:val="•"/>
      <w:lvlJc w:val="left"/>
      <w:pPr>
        <w:ind w:left="5503" w:hanging="77"/>
      </w:pPr>
      <w:rPr>
        <w:rFonts w:hint="default"/>
        <w:lang w:val="pt-PT" w:eastAsia="en-US" w:bidi="ar-SA"/>
      </w:rPr>
    </w:lvl>
    <w:lvl w:ilvl="6" w:tplc="DCFEA310">
      <w:numFmt w:val="bullet"/>
      <w:lvlText w:val="•"/>
      <w:lvlJc w:val="left"/>
      <w:pPr>
        <w:ind w:left="6556" w:hanging="77"/>
      </w:pPr>
      <w:rPr>
        <w:rFonts w:hint="default"/>
        <w:lang w:val="pt-PT" w:eastAsia="en-US" w:bidi="ar-SA"/>
      </w:rPr>
    </w:lvl>
    <w:lvl w:ilvl="7" w:tplc="22D2168A">
      <w:numFmt w:val="bullet"/>
      <w:lvlText w:val="•"/>
      <w:lvlJc w:val="left"/>
      <w:pPr>
        <w:ind w:left="7609" w:hanging="77"/>
      </w:pPr>
      <w:rPr>
        <w:rFonts w:hint="default"/>
        <w:lang w:val="pt-PT" w:eastAsia="en-US" w:bidi="ar-SA"/>
      </w:rPr>
    </w:lvl>
    <w:lvl w:ilvl="8" w:tplc="20B66D24">
      <w:numFmt w:val="bullet"/>
      <w:lvlText w:val="•"/>
      <w:lvlJc w:val="left"/>
      <w:pPr>
        <w:ind w:left="8661" w:hanging="77"/>
      </w:pPr>
      <w:rPr>
        <w:rFonts w:hint="default"/>
        <w:lang w:val="pt-PT" w:eastAsia="en-US" w:bidi="ar-SA"/>
      </w:rPr>
    </w:lvl>
  </w:abstractNum>
  <w:abstractNum w:abstractNumId="3" w15:restartNumberingAfterBreak="0">
    <w:nsid w:val="4CE10EDE"/>
    <w:multiLevelType w:val="multilevel"/>
    <w:tmpl w:val="36248A56"/>
    <w:lvl w:ilvl="0">
      <w:start w:val="5"/>
      <w:numFmt w:val="decimal"/>
      <w:lvlText w:val="%1."/>
      <w:lvlJc w:val="left"/>
      <w:pPr>
        <w:ind w:left="324" w:hanging="1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6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366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numFmt w:val="bullet"/>
      <w:lvlText w:val="•"/>
      <w:lvlJc w:val="left"/>
      <w:pPr>
        <w:ind w:left="2641" w:hanging="3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2" w:hanging="3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3" w:hanging="3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4" w:hanging="3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84" w:hanging="3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5" w:hanging="366"/>
      </w:pPr>
      <w:rPr>
        <w:rFonts w:hint="default"/>
        <w:lang w:val="pt-PT" w:eastAsia="en-US" w:bidi="ar-SA"/>
      </w:rPr>
    </w:lvl>
  </w:abstractNum>
  <w:abstractNum w:abstractNumId="4" w15:restartNumberingAfterBreak="0">
    <w:nsid w:val="4FC613B0"/>
    <w:multiLevelType w:val="multilevel"/>
    <w:tmpl w:val="E46A3804"/>
    <w:lvl w:ilvl="0">
      <w:start w:val="1"/>
      <w:numFmt w:val="decimal"/>
      <w:lvlText w:val="%1"/>
      <w:lvlJc w:val="left"/>
      <w:pPr>
        <w:ind w:left="281" w:hanging="11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4" w:hanging="2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4" w:hanging="55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652" w:hanging="48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186" w:hanging="4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0" w:hanging="4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13" w:hanging="4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77" w:hanging="4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40" w:hanging="489"/>
      </w:pPr>
      <w:rPr>
        <w:rFonts w:hint="default"/>
        <w:lang w:val="pt-PT" w:eastAsia="en-US" w:bidi="ar-SA"/>
      </w:rPr>
    </w:lvl>
  </w:abstractNum>
  <w:num w:numId="1" w16cid:durableId="1439331297">
    <w:abstractNumId w:val="1"/>
  </w:num>
  <w:num w:numId="2" w16cid:durableId="848300978">
    <w:abstractNumId w:val="0"/>
  </w:num>
  <w:num w:numId="3" w16cid:durableId="88083038">
    <w:abstractNumId w:val="3"/>
  </w:num>
  <w:num w:numId="4" w16cid:durableId="2019843582">
    <w:abstractNumId w:val="2"/>
  </w:num>
  <w:num w:numId="5" w16cid:durableId="18267027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C42"/>
    <w:rsid w:val="00196836"/>
    <w:rsid w:val="00295DD0"/>
    <w:rsid w:val="00671C42"/>
    <w:rsid w:val="00B2174E"/>
    <w:rsid w:val="00D4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68295"/>
  <w15:docId w15:val="{73F84334-F203-4325-8502-00F4F8E70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20"/>
      <w:jc w:val="center"/>
      <w:outlineLvl w:val="0"/>
    </w:pPr>
    <w:rPr>
      <w:b/>
      <w:bCs/>
      <w:sz w:val="16"/>
      <w:szCs w:val="1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63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spacing w:before="81"/>
      <w:ind w:left="163" w:right="14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92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br/governodigital/pt-br/identidade/assinatura-eletron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SEI/UFCSPA - 2449464 - 917 - Edital</dc:title>
  <dc:creator>Andréia Regina Machado</dc:creator>
  <cp:lastModifiedBy>Andréia Regina Machado</cp:lastModifiedBy>
  <cp:revision>3</cp:revision>
  <dcterms:created xsi:type="dcterms:W3CDTF">2026-04-17T20:31:00Z</dcterms:created>
  <dcterms:modified xsi:type="dcterms:W3CDTF">2026-04-22T19:54:00Z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2026-04-17T00:00:00Z</vt:filetime>
  </property>
  <property fmtid="{D5CDD505-2E9C-101B-9397-08002B2CF9AE}" pid="3" name="Creator">
    <vt:lpwstr>Mozilla/5.0 (Windows NT 10.0; Win64; x64) AppleWebKit/537.36 (KHTML, like Gecko) Chrome/147.0.0.0 Safari/537.36</vt:lpwstr>
  </property>
  <property fmtid="{D5CDD505-2E9C-101B-9397-08002B2CF9AE}" pid="4" name="LastSaved">
    <vt:filetime>2026-04-17T00:00:00Z</vt:filetime>
  </property>
  <property fmtid="{D5CDD505-2E9C-101B-9397-08002B2CF9AE}" pid="5" name="Producer">
    <vt:lpwstr>Skia/PDF m147</vt:lpwstr>
  </property>
</Properties>
</file>