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09" w:rsidRPr="000B535B" w:rsidRDefault="00C23409" w:rsidP="009268E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23409" w:rsidRPr="000B535B" w:rsidRDefault="00C23409" w:rsidP="009268E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268EB" w:rsidRPr="000B535B" w:rsidRDefault="009268EB" w:rsidP="006353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B535B">
        <w:rPr>
          <w:rFonts w:cstheme="minorHAnsi"/>
          <w:b/>
          <w:sz w:val="24"/>
          <w:szCs w:val="24"/>
        </w:rPr>
        <w:t xml:space="preserve">Formulário de avaliação - </w:t>
      </w:r>
      <w:r w:rsidRPr="000B535B">
        <w:rPr>
          <w:rFonts w:cstheme="minorHAnsi"/>
          <w:b/>
          <w:sz w:val="24"/>
          <w:szCs w:val="24"/>
          <w:u w:val="single"/>
        </w:rPr>
        <w:t>Seminário de dados experimentais</w:t>
      </w:r>
    </w:p>
    <w:p w:rsidR="009268EB" w:rsidRPr="000B535B" w:rsidRDefault="009268E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35C72" w:rsidRPr="000B535B" w:rsidRDefault="00235C72" w:rsidP="00235C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535B">
        <w:rPr>
          <w:rFonts w:cstheme="minorHAnsi"/>
          <w:sz w:val="24"/>
          <w:szCs w:val="24"/>
        </w:rPr>
        <w:t>Nome do examinador: _______________________________________________</w:t>
      </w:r>
    </w:p>
    <w:p w:rsidR="00235C72" w:rsidRPr="000B535B" w:rsidRDefault="00235C72" w:rsidP="00235C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535B">
        <w:rPr>
          <w:rFonts w:cstheme="minorHAnsi"/>
          <w:sz w:val="24"/>
          <w:szCs w:val="24"/>
        </w:rPr>
        <w:t>Assinatura: ________________________________________________________</w:t>
      </w:r>
    </w:p>
    <w:p w:rsidR="00235C72" w:rsidRPr="000B535B" w:rsidRDefault="00235C72" w:rsidP="00235C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535B">
        <w:rPr>
          <w:rFonts w:cstheme="minorHAnsi"/>
          <w:sz w:val="24"/>
          <w:szCs w:val="24"/>
        </w:rPr>
        <w:t>Data: ____________________________________________________________</w:t>
      </w:r>
    </w:p>
    <w:p w:rsidR="00235C72" w:rsidRPr="000B535B" w:rsidRDefault="00235C72" w:rsidP="00235C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35C72" w:rsidRPr="000B535B" w:rsidRDefault="00235C72" w:rsidP="00235C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535B">
        <w:rPr>
          <w:rFonts w:cstheme="minorHAnsi"/>
          <w:sz w:val="24"/>
          <w:szCs w:val="24"/>
        </w:rPr>
        <w:t>Aluno avaliado: ____________________________________________________</w:t>
      </w:r>
    </w:p>
    <w:p w:rsidR="00235C72" w:rsidRPr="000B535B" w:rsidRDefault="00235C72" w:rsidP="00235C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535B">
        <w:rPr>
          <w:rFonts w:cstheme="minorHAnsi"/>
          <w:sz w:val="24"/>
          <w:szCs w:val="24"/>
        </w:rPr>
        <w:t>Orientador: _______________________________________________________</w:t>
      </w:r>
    </w:p>
    <w:p w:rsidR="00235C72" w:rsidRPr="000B535B" w:rsidRDefault="00D14465" w:rsidP="00235C72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B535B">
        <w:rPr>
          <w:rFonts w:cstheme="minorHAnsi"/>
          <w:sz w:val="24"/>
          <w:szCs w:val="24"/>
        </w:rPr>
        <w:t>Co</w:t>
      </w:r>
      <w:r w:rsidR="00235C72" w:rsidRPr="000B535B">
        <w:rPr>
          <w:rFonts w:cstheme="minorHAnsi"/>
          <w:sz w:val="24"/>
          <w:szCs w:val="24"/>
        </w:rPr>
        <w:t>orientador</w:t>
      </w:r>
      <w:proofErr w:type="spellEnd"/>
      <w:r w:rsidR="00235C72" w:rsidRPr="000B535B">
        <w:rPr>
          <w:rFonts w:cstheme="minorHAnsi"/>
          <w:sz w:val="24"/>
          <w:szCs w:val="24"/>
        </w:rPr>
        <w:t>: _____________________________________________________</w:t>
      </w:r>
    </w:p>
    <w:p w:rsidR="009268EB" w:rsidRPr="000B535B" w:rsidRDefault="009268E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10E01" w:rsidRPr="000B535B" w:rsidRDefault="00510E01" w:rsidP="009268E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B535B">
        <w:rPr>
          <w:rFonts w:cstheme="minorHAnsi"/>
          <w:b/>
          <w:sz w:val="24"/>
          <w:szCs w:val="24"/>
        </w:rPr>
        <w:t>Atribuir nota de 0 a 10 a cada quesito abaixo: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508"/>
        <w:gridCol w:w="992"/>
      </w:tblGrid>
      <w:tr w:rsidR="00510E01" w:rsidRPr="000B535B" w:rsidTr="00235C72">
        <w:tc>
          <w:tcPr>
            <w:tcW w:w="7508" w:type="dxa"/>
          </w:tcPr>
          <w:p w:rsidR="00510E01" w:rsidRPr="000B535B" w:rsidRDefault="00510E01" w:rsidP="009268E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B535B">
              <w:rPr>
                <w:rFonts w:cstheme="minorHAnsi"/>
                <w:b/>
                <w:sz w:val="24"/>
                <w:szCs w:val="24"/>
              </w:rPr>
              <w:t>Quesito</w:t>
            </w:r>
          </w:p>
        </w:tc>
        <w:tc>
          <w:tcPr>
            <w:tcW w:w="992" w:type="dxa"/>
          </w:tcPr>
          <w:p w:rsidR="00510E01" w:rsidRPr="000B535B" w:rsidRDefault="00510E01" w:rsidP="009268E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B535B">
              <w:rPr>
                <w:rFonts w:cstheme="minorHAnsi"/>
                <w:b/>
                <w:sz w:val="24"/>
                <w:szCs w:val="24"/>
              </w:rPr>
              <w:t>Nota</w:t>
            </w:r>
          </w:p>
        </w:tc>
      </w:tr>
      <w:tr w:rsidR="00510E01" w:rsidRPr="000B535B" w:rsidTr="00235C72">
        <w:tc>
          <w:tcPr>
            <w:tcW w:w="7508" w:type="dxa"/>
          </w:tcPr>
          <w:p w:rsidR="00510E01" w:rsidRPr="000B535B" w:rsidRDefault="00510E01" w:rsidP="009268EB">
            <w:pPr>
              <w:jc w:val="both"/>
              <w:rPr>
                <w:rFonts w:cstheme="minorHAnsi"/>
                <w:sz w:val="24"/>
                <w:szCs w:val="24"/>
              </w:rPr>
            </w:pPr>
            <w:r w:rsidRPr="000B535B">
              <w:rPr>
                <w:rFonts w:cstheme="minorHAnsi"/>
                <w:sz w:val="24"/>
                <w:szCs w:val="24"/>
              </w:rPr>
              <w:t>Apresentação: clareza e sequência lógica</w:t>
            </w:r>
          </w:p>
        </w:tc>
        <w:tc>
          <w:tcPr>
            <w:tcW w:w="992" w:type="dxa"/>
          </w:tcPr>
          <w:p w:rsidR="00510E01" w:rsidRPr="000B535B" w:rsidRDefault="00510E01" w:rsidP="009268E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68EB" w:rsidRPr="000B535B" w:rsidTr="00235C72">
        <w:tc>
          <w:tcPr>
            <w:tcW w:w="7508" w:type="dxa"/>
          </w:tcPr>
          <w:p w:rsidR="009268EB" w:rsidRPr="000B535B" w:rsidRDefault="009268EB" w:rsidP="009268EB">
            <w:pPr>
              <w:jc w:val="both"/>
              <w:rPr>
                <w:rFonts w:cstheme="minorHAnsi"/>
                <w:sz w:val="24"/>
                <w:szCs w:val="24"/>
              </w:rPr>
            </w:pPr>
            <w:r w:rsidRPr="000B535B">
              <w:rPr>
                <w:rFonts w:cstheme="minorHAnsi"/>
                <w:sz w:val="24"/>
                <w:szCs w:val="24"/>
              </w:rPr>
              <w:t>Postura e domínio do assunto</w:t>
            </w:r>
          </w:p>
        </w:tc>
        <w:tc>
          <w:tcPr>
            <w:tcW w:w="992" w:type="dxa"/>
          </w:tcPr>
          <w:p w:rsidR="009268EB" w:rsidRPr="000B535B" w:rsidRDefault="009268EB" w:rsidP="009268E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68EB" w:rsidRPr="000B535B" w:rsidTr="00235C72">
        <w:tc>
          <w:tcPr>
            <w:tcW w:w="7508" w:type="dxa"/>
          </w:tcPr>
          <w:p w:rsidR="009268EB" w:rsidRPr="000B535B" w:rsidRDefault="009268EB" w:rsidP="009268EB">
            <w:pPr>
              <w:jc w:val="both"/>
              <w:rPr>
                <w:rFonts w:cstheme="minorHAnsi"/>
                <w:sz w:val="24"/>
                <w:szCs w:val="24"/>
              </w:rPr>
            </w:pPr>
            <w:r w:rsidRPr="000B535B">
              <w:rPr>
                <w:rFonts w:cstheme="minorHAnsi"/>
                <w:sz w:val="24"/>
                <w:szCs w:val="24"/>
              </w:rPr>
              <w:t>Metodologia aplicada é adequada</w:t>
            </w:r>
          </w:p>
        </w:tc>
        <w:tc>
          <w:tcPr>
            <w:tcW w:w="992" w:type="dxa"/>
          </w:tcPr>
          <w:p w:rsidR="009268EB" w:rsidRPr="000B535B" w:rsidRDefault="009268EB" w:rsidP="009268E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68EB" w:rsidRPr="000B535B" w:rsidTr="00235C72">
        <w:tc>
          <w:tcPr>
            <w:tcW w:w="7508" w:type="dxa"/>
          </w:tcPr>
          <w:p w:rsidR="009268EB" w:rsidRPr="000B535B" w:rsidRDefault="009268EB" w:rsidP="009268EB">
            <w:pPr>
              <w:jc w:val="both"/>
              <w:rPr>
                <w:rFonts w:cstheme="minorHAnsi"/>
                <w:sz w:val="24"/>
                <w:szCs w:val="24"/>
              </w:rPr>
            </w:pPr>
            <w:r w:rsidRPr="000B535B">
              <w:rPr>
                <w:rFonts w:cstheme="minorHAnsi"/>
                <w:sz w:val="24"/>
                <w:szCs w:val="24"/>
              </w:rPr>
              <w:t>Resultados consistentes com o período de execução do trabalho</w:t>
            </w:r>
          </w:p>
        </w:tc>
        <w:tc>
          <w:tcPr>
            <w:tcW w:w="992" w:type="dxa"/>
          </w:tcPr>
          <w:p w:rsidR="009268EB" w:rsidRPr="000B535B" w:rsidRDefault="009268EB" w:rsidP="009268E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68EB" w:rsidRPr="000B535B" w:rsidTr="00235C72">
        <w:tc>
          <w:tcPr>
            <w:tcW w:w="7508" w:type="dxa"/>
          </w:tcPr>
          <w:p w:rsidR="009268EB" w:rsidRPr="000B535B" w:rsidRDefault="009268EB" w:rsidP="009268EB">
            <w:pPr>
              <w:jc w:val="both"/>
              <w:rPr>
                <w:rFonts w:cstheme="minorHAnsi"/>
                <w:sz w:val="24"/>
                <w:szCs w:val="24"/>
              </w:rPr>
            </w:pPr>
            <w:r w:rsidRPr="000B535B">
              <w:rPr>
                <w:rFonts w:cstheme="minorHAnsi"/>
                <w:sz w:val="24"/>
                <w:szCs w:val="24"/>
              </w:rPr>
              <w:t>Adequação quanto ao cronograma proposto</w:t>
            </w:r>
          </w:p>
        </w:tc>
        <w:tc>
          <w:tcPr>
            <w:tcW w:w="992" w:type="dxa"/>
          </w:tcPr>
          <w:p w:rsidR="009268EB" w:rsidRPr="000B535B" w:rsidRDefault="009268EB" w:rsidP="009268E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68EB" w:rsidRPr="000B535B" w:rsidTr="00235C72">
        <w:tc>
          <w:tcPr>
            <w:tcW w:w="7508" w:type="dxa"/>
          </w:tcPr>
          <w:p w:rsidR="009268EB" w:rsidRPr="000B535B" w:rsidRDefault="009268EB" w:rsidP="009268EB">
            <w:pPr>
              <w:jc w:val="both"/>
              <w:rPr>
                <w:rFonts w:cstheme="minorHAnsi"/>
                <w:sz w:val="24"/>
                <w:szCs w:val="24"/>
              </w:rPr>
            </w:pPr>
            <w:r w:rsidRPr="000B535B">
              <w:rPr>
                <w:rFonts w:cstheme="minorHAnsi"/>
                <w:sz w:val="24"/>
                <w:szCs w:val="24"/>
              </w:rPr>
              <w:t>Respostas a arguição relacionada ao projeto</w:t>
            </w:r>
          </w:p>
        </w:tc>
        <w:tc>
          <w:tcPr>
            <w:tcW w:w="992" w:type="dxa"/>
          </w:tcPr>
          <w:p w:rsidR="009268EB" w:rsidRPr="000B535B" w:rsidRDefault="009268EB" w:rsidP="009268E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235C72" w:rsidRPr="000B535B" w:rsidRDefault="00235C72" w:rsidP="00235C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68EB" w:rsidRPr="000B535B" w:rsidRDefault="009268EB" w:rsidP="00235C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535B">
        <w:rPr>
          <w:rFonts w:cstheme="minorHAnsi"/>
          <w:sz w:val="24"/>
          <w:szCs w:val="24"/>
        </w:rPr>
        <w:t xml:space="preserve">O </w:t>
      </w:r>
      <w:r w:rsidR="00235C72" w:rsidRPr="000B535B">
        <w:rPr>
          <w:rFonts w:cstheme="minorHAnsi"/>
          <w:sz w:val="24"/>
          <w:szCs w:val="24"/>
        </w:rPr>
        <w:t>trabalho está sendo conduzido</w:t>
      </w:r>
      <w:r w:rsidRPr="000B535B">
        <w:rPr>
          <w:rFonts w:cstheme="minorHAnsi"/>
          <w:sz w:val="24"/>
          <w:szCs w:val="24"/>
        </w:rPr>
        <w:t xml:space="preserve"> sem intercorrências maiores que possam interferir no desenvolvimento do mesmo? </w:t>
      </w:r>
    </w:p>
    <w:p w:rsidR="009268EB" w:rsidRPr="000B535B" w:rsidRDefault="009268E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B535B">
        <w:rPr>
          <w:rFonts w:cstheme="minorHAnsi"/>
          <w:sz w:val="24"/>
          <w:szCs w:val="24"/>
        </w:rPr>
        <w:t xml:space="preserve">(  </w:t>
      </w:r>
      <w:proofErr w:type="gramEnd"/>
      <w:r w:rsidRPr="000B535B">
        <w:rPr>
          <w:rFonts w:cstheme="minorHAnsi"/>
          <w:sz w:val="24"/>
          <w:szCs w:val="24"/>
        </w:rPr>
        <w:t xml:space="preserve"> ) Sim</w:t>
      </w:r>
    </w:p>
    <w:p w:rsidR="009268EB" w:rsidRPr="000B535B" w:rsidRDefault="009268E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B535B">
        <w:rPr>
          <w:rFonts w:cstheme="minorHAnsi"/>
          <w:sz w:val="24"/>
          <w:szCs w:val="24"/>
        </w:rPr>
        <w:t xml:space="preserve">(  </w:t>
      </w:r>
      <w:proofErr w:type="gramEnd"/>
      <w:r w:rsidRPr="000B535B">
        <w:rPr>
          <w:rFonts w:cstheme="minorHAnsi"/>
          <w:sz w:val="24"/>
          <w:szCs w:val="24"/>
        </w:rPr>
        <w:t xml:space="preserve"> ) Não</w:t>
      </w:r>
    </w:p>
    <w:p w:rsidR="00235C72" w:rsidRPr="000B535B" w:rsidRDefault="00235C72" w:rsidP="00235C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68EB" w:rsidRPr="000B535B" w:rsidRDefault="009268EB" w:rsidP="00235C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535B">
        <w:rPr>
          <w:rFonts w:cstheme="minorHAnsi"/>
          <w:sz w:val="24"/>
          <w:szCs w:val="24"/>
        </w:rPr>
        <w:t>Em caso de resposta negativa, solicitamos um pequeno relato:</w:t>
      </w:r>
    </w:p>
    <w:p w:rsidR="009268EB" w:rsidRPr="000B535B" w:rsidRDefault="009268E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535B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5C72" w:rsidRPr="000B535B">
        <w:rPr>
          <w:rFonts w:cstheme="minorHAnsi"/>
          <w:sz w:val="24"/>
          <w:szCs w:val="24"/>
        </w:rPr>
        <w:t>______</w:t>
      </w:r>
    </w:p>
    <w:p w:rsidR="009268EB" w:rsidRPr="000B535B" w:rsidRDefault="00235C72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535B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</w:t>
      </w:r>
    </w:p>
    <w:p w:rsidR="00235C72" w:rsidRPr="000B535B" w:rsidRDefault="00235C72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07BFB" w:rsidRPr="000B535B" w:rsidRDefault="00407BFB">
      <w:pPr>
        <w:rPr>
          <w:rFonts w:cstheme="minorHAnsi"/>
          <w:sz w:val="24"/>
          <w:szCs w:val="24"/>
        </w:rPr>
      </w:pPr>
      <w:r w:rsidRPr="000B535B">
        <w:rPr>
          <w:rFonts w:cstheme="minorHAnsi"/>
          <w:sz w:val="24"/>
          <w:szCs w:val="24"/>
        </w:rPr>
        <w:br w:type="page"/>
      </w:r>
    </w:p>
    <w:p w:rsidR="00407BFB" w:rsidRPr="000B535B" w:rsidRDefault="00407BF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07BFB" w:rsidRPr="000B535B" w:rsidRDefault="00407BF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07BFB" w:rsidRPr="000B535B" w:rsidRDefault="00407BF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07BFB" w:rsidRPr="000B535B" w:rsidRDefault="00407BF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535B">
        <w:rPr>
          <w:rFonts w:cstheme="minorHAnsi"/>
          <w:sz w:val="24"/>
          <w:szCs w:val="24"/>
        </w:rPr>
        <w:t>Produção científica</w:t>
      </w:r>
    </w:p>
    <w:p w:rsidR="00407BFB" w:rsidRPr="000B535B" w:rsidRDefault="00407BF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B535B">
        <w:rPr>
          <w:rFonts w:cstheme="minorHAnsi"/>
          <w:sz w:val="24"/>
          <w:szCs w:val="24"/>
        </w:rPr>
        <w:t xml:space="preserve">(  </w:t>
      </w:r>
      <w:proofErr w:type="gramEnd"/>
      <w:r w:rsidRPr="000B535B">
        <w:rPr>
          <w:rFonts w:cstheme="minorHAnsi"/>
          <w:sz w:val="24"/>
          <w:szCs w:val="24"/>
        </w:rPr>
        <w:t xml:space="preserve">  ) Dados em análise/coleta</w:t>
      </w:r>
    </w:p>
    <w:p w:rsidR="00407BFB" w:rsidRPr="000B535B" w:rsidRDefault="00407BF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B535B">
        <w:rPr>
          <w:rFonts w:cstheme="minorHAnsi"/>
          <w:sz w:val="24"/>
          <w:szCs w:val="24"/>
        </w:rPr>
        <w:t xml:space="preserve">(  </w:t>
      </w:r>
      <w:proofErr w:type="gramEnd"/>
      <w:r w:rsidRPr="000B535B">
        <w:rPr>
          <w:rFonts w:cstheme="minorHAnsi"/>
          <w:sz w:val="24"/>
          <w:szCs w:val="24"/>
        </w:rPr>
        <w:t xml:space="preserve">  ) Artigo em redação</w:t>
      </w:r>
    </w:p>
    <w:p w:rsidR="00407BFB" w:rsidRPr="000B535B" w:rsidRDefault="00407BF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B535B">
        <w:rPr>
          <w:rFonts w:cstheme="minorHAnsi"/>
          <w:sz w:val="24"/>
          <w:szCs w:val="24"/>
        </w:rPr>
        <w:t xml:space="preserve">(  </w:t>
      </w:r>
      <w:proofErr w:type="gramEnd"/>
      <w:r w:rsidRPr="000B535B">
        <w:rPr>
          <w:rFonts w:cstheme="minorHAnsi"/>
          <w:sz w:val="24"/>
          <w:szCs w:val="24"/>
        </w:rPr>
        <w:t xml:space="preserve">  ) Artigo submetido</w:t>
      </w:r>
    </w:p>
    <w:p w:rsidR="00407BFB" w:rsidRPr="000B535B" w:rsidRDefault="00407BF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B535B">
        <w:rPr>
          <w:rFonts w:cstheme="minorHAnsi"/>
          <w:sz w:val="24"/>
          <w:szCs w:val="24"/>
        </w:rPr>
        <w:t xml:space="preserve">(  </w:t>
      </w:r>
      <w:proofErr w:type="gramEnd"/>
      <w:r w:rsidRPr="000B535B">
        <w:rPr>
          <w:rFonts w:cstheme="minorHAnsi"/>
          <w:sz w:val="24"/>
          <w:szCs w:val="24"/>
        </w:rPr>
        <w:t xml:space="preserve">  ) Artigo aceito</w:t>
      </w:r>
    </w:p>
    <w:p w:rsidR="00407BFB" w:rsidRPr="000B535B" w:rsidRDefault="00407BF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23409" w:rsidRPr="000B535B" w:rsidRDefault="00C23409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68EB" w:rsidRPr="000B535B" w:rsidRDefault="009268E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535B">
        <w:rPr>
          <w:rFonts w:cstheme="minorHAnsi"/>
          <w:sz w:val="24"/>
          <w:szCs w:val="24"/>
        </w:rPr>
        <w:t xml:space="preserve">Comentário para a Coordenação do </w:t>
      </w:r>
      <w:proofErr w:type="spellStart"/>
      <w:r w:rsidRPr="000B535B">
        <w:rPr>
          <w:rFonts w:cstheme="minorHAnsi"/>
          <w:sz w:val="24"/>
          <w:szCs w:val="24"/>
        </w:rPr>
        <w:t>PPGBio</w:t>
      </w:r>
      <w:proofErr w:type="spellEnd"/>
      <w:r w:rsidRPr="000B535B">
        <w:rPr>
          <w:rFonts w:cstheme="minorHAnsi"/>
          <w:sz w:val="24"/>
          <w:szCs w:val="24"/>
        </w:rPr>
        <w:t xml:space="preserve"> (se julgar necessário):</w:t>
      </w:r>
    </w:p>
    <w:p w:rsidR="00510E01" w:rsidRPr="000B535B" w:rsidRDefault="009268E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535B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5C72" w:rsidRPr="000B535B"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0B535B" w:rsidRPr="000B535B" w:rsidRDefault="000B535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B535B" w:rsidRPr="000B535B" w:rsidRDefault="000B535B" w:rsidP="000B535B">
      <w:pPr>
        <w:jc w:val="both"/>
        <w:rPr>
          <w:rFonts w:cstheme="minorHAnsi"/>
          <w:sz w:val="20"/>
          <w:szCs w:val="20"/>
        </w:rPr>
      </w:pPr>
      <w:bookmarkStart w:id="0" w:name="_GoBack"/>
      <w:r w:rsidRPr="000B535B">
        <w:rPr>
          <w:rFonts w:cstheme="minorHAnsi"/>
          <w:bCs/>
          <w:color w:val="FF0000"/>
          <w:sz w:val="20"/>
          <w:szCs w:val="20"/>
          <w:shd w:val="clear" w:color="auto" w:fill="FFFFFF"/>
        </w:rPr>
        <w:t>O documento deverá ser assinado eletronicamente, sendo indicado o uso do Portal  GOV.BR (</w:t>
      </w:r>
      <w:hyperlink r:id="rId6" w:history="1">
        <w:r w:rsidRPr="000B535B">
          <w:rPr>
            <w:rStyle w:val="Hyperlink"/>
            <w:rFonts w:cstheme="minorHAnsi"/>
            <w:bCs/>
            <w:color w:val="1155CC"/>
            <w:sz w:val="20"/>
            <w:szCs w:val="20"/>
            <w:shd w:val="clear" w:color="auto" w:fill="FFFFFF"/>
          </w:rPr>
          <w:t>https://sso.acesso.gov.br/login?client_id=assinador.iti.br&amp;authorization_id=1857deff37d</w:t>
        </w:r>
      </w:hyperlink>
      <w:r w:rsidRPr="000B535B">
        <w:rPr>
          <w:rFonts w:cstheme="minorHAnsi"/>
          <w:b/>
          <w:bCs/>
          <w:color w:val="FF0000"/>
          <w:sz w:val="20"/>
          <w:szCs w:val="20"/>
          <w:shd w:val="clear" w:color="auto" w:fill="FFFFFF"/>
        </w:rPr>
        <w:t>)</w:t>
      </w:r>
    </w:p>
    <w:bookmarkEnd w:id="0"/>
    <w:p w:rsidR="000B535B" w:rsidRPr="000B535B" w:rsidRDefault="000B535B" w:rsidP="00926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B535B" w:rsidRPr="000B535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09" w:rsidRDefault="00C23409" w:rsidP="00C23409">
      <w:pPr>
        <w:spacing w:after="0" w:line="240" w:lineRule="auto"/>
      </w:pPr>
      <w:r>
        <w:separator/>
      </w:r>
    </w:p>
  </w:endnote>
  <w:endnote w:type="continuationSeparator" w:id="0">
    <w:p w:rsidR="00C23409" w:rsidRDefault="00C23409" w:rsidP="00C2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09" w:rsidRDefault="00C23409" w:rsidP="00C23409">
      <w:pPr>
        <w:spacing w:after="0" w:line="240" w:lineRule="auto"/>
      </w:pPr>
      <w:r>
        <w:separator/>
      </w:r>
    </w:p>
  </w:footnote>
  <w:footnote w:type="continuationSeparator" w:id="0">
    <w:p w:rsidR="00C23409" w:rsidRDefault="00C23409" w:rsidP="00C23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409" w:rsidRDefault="00C23409" w:rsidP="00C23409">
    <w:pPr>
      <w:pStyle w:val="Cabealho"/>
      <w:jc w:val="center"/>
    </w:pPr>
    <w:r w:rsidRPr="00165E23">
      <w:rPr>
        <w:noProof/>
        <w:lang w:eastAsia="pt-BR"/>
      </w:rPr>
      <w:drawing>
        <wp:inline distT="0" distB="0" distL="0" distR="0">
          <wp:extent cx="2533650" cy="1600200"/>
          <wp:effectExtent l="0" t="0" r="0" b="0"/>
          <wp:docPr id="1" name="Imagem 1" descr="UFCSPA - PPG Biociências - logotipo - proposta 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CSPA - PPG Biociências - logotipo - proposta 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3409" w:rsidRPr="00C23409" w:rsidRDefault="00C23409" w:rsidP="00C23409">
    <w:pPr>
      <w:pStyle w:val="Cabealho"/>
      <w:jc w:val="center"/>
      <w:rPr>
        <w:rFonts w:ascii="Arial" w:hAnsi="Arial" w:cs="Arial"/>
        <w:b/>
        <w:sz w:val="20"/>
        <w:szCs w:val="20"/>
      </w:rPr>
    </w:pPr>
    <w:r w:rsidRPr="00C23409">
      <w:rPr>
        <w:rFonts w:ascii="Arial" w:hAnsi="Arial" w:cs="Arial"/>
        <w:b/>
        <w:sz w:val="20"/>
        <w:szCs w:val="20"/>
      </w:rPr>
      <w:t>Universidade Federal de Ciências da Saúde de Porto Alegre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01"/>
    <w:rsid w:val="000B535B"/>
    <w:rsid w:val="001B54D8"/>
    <w:rsid w:val="00235C72"/>
    <w:rsid w:val="002C6D11"/>
    <w:rsid w:val="00407BFB"/>
    <w:rsid w:val="00493F42"/>
    <w:rsid w:val="004975A6"/>
    <w:rsid w:val="005023A2"/>
    <w:rsid w:val="00510E01"/>
    <w:rsid w:val="00593C26"/>
    <w:rsid w:val="00635399"/>
    <w:rsid w:val="00675D95"/>
    <w:rsid w:val="00690F57"/>
    <w:rsid w:val="009268EB"/>
    <w:rsid w:val="00A75B5C"/>
    <w:rsid w:val="00AE26A4"/>
    <w:rsid w:val="00C23409"/>
    <w:rsid w:val="00D14465"/>
    <w:rsid w:val="00DC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77EE"/>
  <w15:chartTrackingRefBased/>
  <w15:docId w15:val="{C6A7EF65-37AF-40EF-80FF-2B38F424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1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23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23409"/>
  </w:style>
  <w:style w:type="paragraph" w:styleId="Rodap">
    <w:name w:val="footer"/>
    <w:basedOn w:val="Normal"/>
    <w:link w:val="RodapChar"/>
    <w:uiPriority w:val="99"/>
    <w:unhideWhenUsed/>
    <w:rsid w:val="00C23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409"/>
  </w:style>
  <w:style w:type="paragraph" w:styleId="Textodebalo">
    <w:name w:val="Balloon Text"/>
    <w:basedOn w:val="Normal"/>
    <w:link w:val="TextodebaloChar"/>
    <w:uiPriority w:val="99"/>
    <w:semiHidden/>
    <w:unhideWhenUsed/>
    <w:rsid w:val="00C23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0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0B5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o.acesso.gov.br/login?client_id=assinador.iti.br&amp;authorization_id=1857deff37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Elizandra Braganhol</dc:creator>
  <cp:keywords/>
  <dc:description/>
  <cp:lastModifiedBy>Gabriela Frank</cp:lastModifiedBy>
  <cp:revision>4</cp:revision>
  <cp:lastPrinted>2019-09-24T17:10:00Z</cp:lastPrinted>
  <dcterms:created xsi:type="dcterms:W3CDTF">2021-04-28T01:36:00Z</dcterms:created>
  <dcterms:modified xsi:type="dcterms:W3CDTF">2023-01-04T18:34:00Z</dcterms:modified>
</cp:coreProperties>
</file>