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4D50" w14:textId="77777777" w:rsidR="0054682D" w:rsidRDefault="0054682D" w:rsidP="00A35BF7">
      <w:pPr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Anexo I</w:t>
      </w:r>
    </w:p>
    <w:p w14:paraId="046FD108" w14:textId="77777777" w:rsidR="00A35BF7" w:rsidRDefault="00A35BF7" w:rsidP="00A35BF7">
      <w:pPr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 - FORMULÁRIO UNIFICADO PARA SOLICITAÇÃO DE AUTORIZAÇÃO PARA USO DE ANIMAIS EM EXPERIMENTAÇÃO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3"/>
        <w:gridCol w:w="3191"/>
      </w:tblGrid>
      <w:tr w:rsidR="00A35BF7" w14:paraId="2F2AB203" w14:textId="77777777" w:rsidTr="00A35BF7">
        <w:tc>
          <w:tcPr>
            <w:tcW w:w="6024" w:type="dxa"/>
            <w:hideMark/>
          </w:tcPr>
          <w:p w14:paraId="50B2C0A6" w14:textId="77777777" w:rsidR="00A35BF7" w:rsidRDefault="00A35B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PARA USO DE ANIMAIS - CEUA</w:t>
            </w:r>
          </w:p>
          <w:p w14:paraId="7495889A" w14:textId="77777777" w:rsidR="00A35BF7" w:rsidRDefault="00A35BF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FAAF56" wp14:editId="64252ED0">
                  <wp:extent cx="809625" cy="933450"/>
                  <wp:effectExtent l="0" t="0" r="9525" b="0"/>
                  <wp:docPr id="1" name="Imagem 1" descr="Logo UFCSPA 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UFCSPA 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shd w:val="pct20" w:color="auto" w:fill="auto"/>
            <w:hideMark/>
          </w:tcPr>
          <w:p w14:paraId="27A67628" w14:textId="77777777" w:rsidR="00A35BF7" w:rsidRDefault="00A35BF7">
            <w:pPr>
              <w:keepNext/>
              <w:spacing w:before="120"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USO EXCLUSIVO DA COMISSÃO</w:t>
            </w:r>
          </w:p>
          <w:p w14:paraId="380F99E6" w14:textId="77777777" w:rsidR="00A35BF7" w:rsidRDefault="00A35BF7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vertAlign w:val="superscript"/>
                <w:lang w:eastAsia="pt-BR"/>
              </w:rPr>
              <w:t>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</w:p>
          <w:p w14:paraId="498FDD54" w14:textId="77777777" w:rsidR="00A35BF7" w:rsidRDefault="00A35BF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RECEBIDO EM: ____/____/______</w:t>
            </w:r>
          </w:p>
        </w:tc>
      </w:tr>
    </w:tbl>
    <w:p w14:paraId="13FBF668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4428BB0A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 Na ausência destes, a estrutura química linear.</w:t>
      </w:r>
    </w:p>
    <w:p w14:paraId="699C3E81" w14:textId="77777777" w:rsidR="00A35BF7" w:rsidRDefault="00A35BF7" w:rsidP="00A35BF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Lista das DCBs disponível em:</w:t>
      </w:r>
    </w:p>
    <w:p w14:paraId="2A16CCD5" w14:textId="77777777" w:rsidR="00A35BF7" w:rsidRDefault="00816D31" w:rsidP="00A35BF7">
      <w:pPr>
        <w:jc w:val="both"/>
        <w:rPr>
          <w:rFonts w:ascii="Times New Roman" w:hAnsi="Times New Roman"/>
          <w:i/>
          <w:sz w:val="24"/>
          <w:szCs w:val="24"/>
        </w:rPr>
      </w:pPr>
      <w:hyperlink r:id="rId6" w:history="1">
        <w:r w:rsidR="00A35BF7">
          <w:rPr>
            <w:rStyle w:val="Hyperlink"/>
            <w:rFonts w:ascii="Times New Roman" w:hAnsi="Times New Roman"/>
            <w:sz w:val="24"/>
            <w:szCs w:val="24"/>
          </w:rPr>
          <w:t>http://www.anvisa.gov.br/medicamentos/dcb/</w:t>
        </w:r>
        <w:r w:rsidR="00A35BF7">
          <w:rPr>
            <w:rStyle w:val="Hyperlink"/>
            <w:rFonts w:ascii="Times New Roman" w:hAnsi="Times New Roman"/>
            <w:sz w:val="24"/>
            <w:szCs w:val="24"/>
            <w:highlight w:val="yellow"/>
          </w:rPr>
          <w:t>lista_dcb_2007.pdf</w:t>
        </w:r>
      </w:hyperlink>
      <w:r w:rsidR="00A35BF7">
        <w:rPr>
          <w:rFonts w:ascii="Times New Roman" w:hAnsi="Times New Roman"/>
          <w:sz w:val="24"/>
          <w:szCs w:val="24"/>
        </w:rPr>
        <w:t xml:space="preserve"> </w:t>
      </w:r>
      <w:r w:rsidR="00A35BF7">
        <w:rPr>
          <w:rFonts w:ascii="Times New Roman" w:hAnsi="Times New Roman"/>
          <w:i/>
          <w:sz w:val="24"/>
          <w:szCs w:val="24"/>
        </w:rPr>
        <w:t>.</w:t>
      </w:r>
    </w:p>
    <w:p w14:paraId="47BCC56B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>
        <w:rPr>
          <w:rFonts w:ascii="Times New Roman" w:hAnsi="Times New Roman"/>
          <w:sz w:val="24"/>
          <w:szCs w:val="24"/>
          <w:highlight w:val="yellow"/>
        </w:rPr>
        <w:t xml:space="preserve"> Todos os campos devem ser preenchidos. Em caso de não se aplicar, preencher “não se aplica”</w:t>
      </w:r>
    </w:p>
    <w:p w14:paraId="2FEE82FF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PRAZO</w:t>
      </w:r>
    </w:p>
    <w:p w14:paraId="6C244467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Início: 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  <w:r>
        <w:rPr>
          <w:rFonts w:ascii="Times New Roman" w:hAnsi="Times New Roman"/>
          <w:sz w:val="24"/>
          <w:szCs w:val="24"/>
        </w:rPr>
        <w:t>/..../....</w:t>
      </w:r>
    </w:p>
    <w:p w14:paraId="46612678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Término: </w:t>
      </w:r>
      <w:proofErr w:type="gramStart"/>
      <w:r>
        <w:rPr>
          <w:rFonts w:ascii="Times New Roman" w:hAnsi="Times New Roman"/>
          <w:sz w:val="24"/>
          <w:szCs w:val="24"/>
        </w:rPr>
        <w:t>..../</w:t>
      </w:r>
      <w:proofErr w:type="gramEnd"/>
      <w:r>
        <w:rPr>
          <w:rFonts w:ascii="Times New Roman" w:hAnsi="Times New Roman"/>
          <w:sz w:val="24"/>
          <w:szCs w:val="24"/>
        </w:rPr>
        <w:t>..../....</w:t>
      </w:r>
    </w:p>
    <w:p w14:paraId="180D9799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TÍTULO DO PROJETO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58E774D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F6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3A4BB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36537905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Área do conhecimento: _______________________________________________________</w:t>
      </w:r>
    </w:p>
    <w:p w14:paraId="3B567B8D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Lista das áreas do conhecimento disponível em: </w:t>
      </w:r>
    </w:p>
    <w:p w14:paraId="7FCE95AD" w14:textId="77777777" w:rsidR="00A35BF7" w:rsidRDefault="00816D31" w:rsidP="00A35BF7">
      <w:pPr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A35BF7">
          <w:rPr>
            <w:rStyle w:val="Hyperlink"/>
            <w:rFonts w:ascii="Times New Roman" w:hAnsi="Times New Roman"/>
            <w:color w:val="1155CC"/>
            <w:sz w:val="24"/>
            <w:szCs w:val="24"/>
            <w:shd w:val="clear" w:color="auto" w:fill="FFFFFF"/>
          </w:rPr>
          <w:t>http://www.capes.gov.br/avaliacao/tabela-de-areas-de-conhecimento</w:t>
        </w:r>
      </w:hyperlink>
    </w:p>
    <w:p w14:paraId="33511CA9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35BF7" w14:paraId="3A21952D" w14:textId="77777777" w:rsidTr="00A35BF7">
        <w:trPr>
          <w:trHeight w:val="491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153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681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483DB73" w14:textId="77777777" w:rsidTr="00A35BF7">
        <w:trPr>
          <w:trHeight w:val="491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AFAC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888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40C491B" w14:textId="77777777" w:rsidTr="00A35BF7">
        <w:trPr>
          <w:trHeight w:val="491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FEF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E-mail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B6C4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B0A411A" w14:textId="77777777" w:rsidTr="00A35BF7">
        <w:trPr>
          <w:trHeight w:val="491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6AB9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Departamento / Disciplina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13D8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70510C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</w:p>
    <w:p w14:paraId="46E20197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0792D3F3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3DB97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29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7395DD1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9CCB3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41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D110DD" w14:textId="1570897E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tempo? __________</w:t>
      </w:r>
    </w:p>
    <w:p w14:paraId="4580C461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Treinamento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1B827A2A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A8BC3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9F7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9DF5BEE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95603E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33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6691D" w14:textId="1CD8CCA2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tempo? __________</w:t>
      </w:r>
    </w:p>
    <w:p w14:paraId="442F3619" w14:textId="5BAF6875" w:rsidR="00816D31" w:rsidRDefault="00816D31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Atividades que</w:t>
      </w:r>
      <w:r w:rsidRPr="00816D31">
        <w:rPr>
          <w:rFonts w:ascii="Times New Roman" w:hAnsi="Times New Roman"/>
          <w:sz w:val="24"/>
          <w:szCs w:val="24"/>
        </w:rPr>
        <w:t xml:space="preserve"> irá realizar no projeto em relação com manuseio de animais</w:t>
      </w:r>
      <w:r>
        <w:rPr>
          <w:rFonts w:ascii="Times New Roman" w:hAnsi="Times New Roman"/>
          <w:sz w:val="24"/>
          <w:szCs w:val="24"/>
        </w:rPr>
        <w:t xml:space="preserve"> (descrever)_________________</w:t>
      </w:r>
    </w:p>
    <w:p w14:paraId="348B6B75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</w:tblGrid>
      <w:tr w:rsidR="00A35BF7" w14:paraId="312CE6D1" w14:textId="77777777" w:rsidTr="00A35BF7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62CE3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Docente/Pesquisador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E1F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305BA04" w14:textId="77777777" w:rsidTr="00A35BF7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9FBAF7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Téc. Nível Sup.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3C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5430DF6" w14:textId="77777777" w:rsidTr="00A35BF7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DFFA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Jovem pesquisador/Pesquisador visitante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99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7B6ED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6063"/>
      </w:tblGrid>
      <w:tr w:rsidR="00A35BF7" w14:paraId="1C913110" w14:textId="77777777" w:rsidTr="00A35BF7">
        <w:trPr>
          <w:trHeight w:val="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540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574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E6BDAD8" w14:textId="77777777" w:rsidTr="00A35BF7">
        <w:trPr>
          <w:trHeight w:val="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833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Localização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7A5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9AAF627" w14:textId="77777777" w:rsidTr="00A35BF7">
        <w:trPr>
          <w:trHeight w:val="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B81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84E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B20A63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4F455819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35BF7" w14:paraId="344515A8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2A5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C6E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6E47256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4DF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CDB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C02AE33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32D8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Nível acadêmico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E00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DF797C1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96D8" w14:textId="77777777" w:rsidR="00A35BF7" w:rsidRDefault="00A35BF7">
            <w:pPr>
              <w:spacing w:before="120" w:after="120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Experiência prévia (anos)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EC7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045FEF8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C18B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Treinamento (especificar)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A0E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D31" w14:paraId="07EDC22D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8C2" w14:textId="6AB94106" w:rsidR="00816D31" w:rsidRDefault="00816D31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bookmarkStart w:id="0" w:name="_Hlk147483542"/>
            <w:r>
              <w:rPr>
                <w:rFonts w:ascii="Times New Roman" w:hAnsi="Times New Roman"/>
                <w:sz w:val="24"/>
                <w:szCs w:val="24"/>
              </w:rPr>
              <w:t>Atividades que irá realizar no projeto em relação com manuseio de animais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(descrever))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ADE" w14:textId="77777777" w:rsidR="00816D31" w:rsidRDefault="00816D3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273914A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2883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212D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A121ABC" w14:textId="77777777" w:rsidTr="00A35BF7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AAD5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D65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987F7A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Utilize esta tabela para o preenchimento de um colaborador. Copie, cole e preencha a tabela, quantas vezes forem necessárias, até que todos os colaboradores sejam contemplados.</w:t>
      </w:r>
    </w:p>
    <w:p w14:paraId="1C5F5BB7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</w:p>
    <w:p w14:paraId="114E40A4" w14:textId="77777777" w:rsidR="00A35BF7" w:rsidRDefault="00A35BF7" w:rsidP="00A35B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RESUMO DO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1F96EA70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02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AC7E3D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2373D9CE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OBJETIVOS (na íntegra)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397D8ECD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03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DC0E64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3520C37B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JUSTIFICATIVA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7EC41F00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58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E65256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7 - </w:t>
      </w:r>
      <w:r>
        <w:rPr>
          <w:rFonts w:ascii="Times New Roman" w:hAnsi="Times New Roman"/>
          <w:sz w:val="24"/>
          <w:szCs w:val="24"/>
          <w:highlight w:val="yellow"/>
        </w:rPr>
        <w:t xml:space="preserve">A justificativa deverá conter as bases científicas para o estudo, aula ou treinamento proposto, particularmente os dados prévios in vitro e in vivo que justifiquem a experimentação em animais. Dados prévios obtidos em modelos in vitro ou in silico devem ser incluídos na justificativa para a utilização de animais. 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animais. </w:t>
      </w:r>
    </w:p>
    <w:p w14:paraId="52F19983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RELEVÂNCIA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6F86DE76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27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158E5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8 - </w:t>
      </w:r>
      <w:r>
        <w:rPr>
          <w:rFonts w:ascii="Times New Roman" w:hAnsi="Times New Roman"/>
          <w:sz w:val="24"/>
          <w:szCs w:val="24"/>
          <w:highlight w:val="yellow"/>
        </w:rPr>
        <w:t xml:space="preserve">O potencial impacto da utilização dos animais para o avanço do conhecimento científico, a saúde humana, e/ou a saúde animal devem ser incluídos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neste</w:t>
      </w:r>
      <w:r>
        <w:rPr>
          <w:rFonts w:ascii="Times New Roman" w:hAnsi="Times New Roman"/>
          <w:sz w:val="24"/>
          <w:szCs w:val="24"/>
          <w:highlight w:val="yellow"/>
        </w:rPr>
        <w:t xml:space="preserve"> item. Deve ficar claro que os benefícios potenciais da atividade envolvendo animais em pesquisa ou ensino se sobrepõem às consequências negativas da experimentação animal.</w:t>
      </w:r>
    </w:p>
    <w:p w14:paraId="488BFEC4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9. MODELO ANIMAL</w:t>
      </w:r>
    </w:p>
    <w:p w14:paraId="3DB97A2C" w14:textId="77777777" w:rsidR="00A35BF7" w:rsidRDefault="00A35BF7" w:rsidP="00A35B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Espécie ou grupo taxonômico (nome vulgar, se existir): ________________________________________</w:t>
      </w:r>
    </w:p>
    <w:p w14:paraId="0F90C314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Justificar o uso dos procedimentos e da espécie ou grupo taxonômico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9BDF1A2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89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EBC4B1" w14:textId="77777777" w:rsidR="00A35BF7" w:rsidRDefault="00A35BF7" w:rsidP="00A35BF7">
      <w:pPr>
        <w:tabs>
          <w:tab w:val="left" w:pos="12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 xml:space="preserve">Item 9 - </w:t>
      </w:r>
      <w:r>
        <w:rPr>
          <w:rFonts w:ascii="Times New Roman" w:hAnsi="Times New Roman"/>
          <w:sz w:val="24"/>
          <w:szCs w:val="24"/>
          <w:highlight w:val="yellow"/>
        </w:rPr>
        <w:t>O responsável deve justificar a espécie ou grupo taxonômico e os procedimentos a serem empregados em função do sistema biológico a estudado. A opção por um determinado modelo animal deve ter consistência científica e não ser influenciada por conveniência ou orçamento</w:t>
      </w:r>
      <w:r>
        <w:rPr>
          <w:rFonts w:ascii="Times New Roman" w:hAnsi="Times New Roman"/>
          <w:sz w:val="24"/>
          <w:szCs w:val="24"/>
        </w:rPr>
        <w:t>.</w:t>
      </w:r>
    </w:p>
    <w:p w14:paraId="7DE5A944" w14:textId="77777777" w:rsidR="00A35BF7" w:rsidRDefault="00A35BF7" w:rsidP="00A35BF7">
      <w:pPr>
        <w:tabs>
          <w:tab w:val="left" w:pos="1200"/>
        </w:tabs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9.1. PROCEDÊNCIA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A35BF7" w14:paraId="13219990" w14:textId="77777777" w:rsidTr="00A35BF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9647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Biotério, fazenda, aviário, etc.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164E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E77BB85" w14:textId="77777777" w:rsidTr="00A35BF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DA05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Localização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7D8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61C40C" w14:textId="77777777" w:rsidR="00A35BF7" w:rsidRDefault="00A35BF7" w:rsidP="00A35BF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9"/>
      </w:tblGrid>
      <w:tr w:rsidR="00A35BF7" w14:paraId="166AF243" w14:textId="77777777" w:rsidTr="00A35BF7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AAB4F5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Animal silvestre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087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CA1D3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da solicitação ou autorização do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SISBIO 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19"/>
      </w:tblGrid>
      <w:tr w:rsidR="00A35BF7" w14:paraId="6E01BA89" w14:textId="77777777" w:rsidTr="00A35BF7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8D8F1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Outra procedência?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5B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5DF9AD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Qual?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519"/>
      </w:tblGrid>
      <w:tr w:rsidR="00A35BF7" w14:paraId="020E3E13" w14:textId="77777777" w:rsidTr="00A35BF7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404EDE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animal é geneticamente modificado?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F8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019F1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Número do CQB ______________ </w:t>
      </w:r>
    </w:p>
    <w:p w14:paraId="22A037DA" w14:textId="77777777" w:rsidR="00A35BF7" w:rsidRDefault="00A35BF7" w:rsidP="00A35BF7">
      <w:pPr>
        <w:jc w:val="both"/>
        <w:rPr>
          <w:rFonts w:ascii="Times New Roman" w:hAnsi="Times New Roman"/>
          <w:color w:val="000099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9.1 - Obs. 1ª:</w:t>
      </w:r>
      <w:r>
        <w:rPr>
          <w:rFonts w:ascii="Times New Roman" w:hAnsi="Times New Roman"/>
          <w:sz w:val="24"/>
          <w:szCs w:val="24"/>
          <w:highlight w:val="yellow"/>
        </w:rPr>
        <w:t xml:space="preserve"> A autorização da CEUA não requer a existência de licença prévia de outras instituições. Entretanto, o responsável deve obter todas as autorizações legais cabíveis que a natureza do projeto exigir antes do início das atividades com animais como, por exemplo, autorizações de instituições como Instituto Brasileiro de Meio Ambiente – IBAMA, Fundação do Nacional do Índio - FUNAI, Comissão Nacional de Energia Nuclear – CNEN, Conselho de Gestão do Patrimônio Genético – CGEN, Coordenação-Geral da Comissão Técnica Nacional de Biossegurança – CTNBio, Instituto Chico Mendes de Conservação da Biodiversidade - ICMBio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 xml:space="preserve">dentre </w:t>
      </w:r>
      <w:r>
        <w:rPr>
          <w:rFonts w:ascii="Times New Roman" w:hAnsi="Times New Roman"/>
          <w:sz w:val="24"/>
          <w:szCs w:val="24"/>
          <w:highlight w:val="yellow"/>
        </w:rPr>
        <w:t>outras.</w:t>
      </w:r>
    </w:p>
    <w:p w14:paraId="778B75F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Item 9.1 - Obs. 2ª: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O proponente deve priorizar a obtenção de animais de fornecedores credenciados no CONCEA. A aquisição de animais de fornecedores não credenciados deve ser devidamente justificada, observando-se, neste caso, o disposto na Resolução Normativa nº 25, de 29/09/2015.</w:t>
      </w:r>
      <w:r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A CEUA da instituição de ensino ou de pesquisa científica credenciada no CONCEA, que compra ou recebe animais de estabelecimento comercial ou de produtor local, 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que não</w:t>
      </w:r>
      <w:r>
        <w:rPr>
          <w:rStyle w:val="apple-converted-space"/>
          <w:rFonts w:ascii="Times New Roman" w:hAnsi="Times New Roman"/>
          <w:i/>
          <w:iCs/>
          <w:color w:val="0070C0"/>
          <w:sz w:val="24"/>
          <w:szCs w:val="24"/>
          <w:shd w:val="clear" w:color="auto" w:fill="FFFFFF"/>
        </w:rPr>
        <w:t> 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possui</w:t>
      </w:r>
      <w:r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como objetivo principal produzir ou </w:t>
      </w:r>
      <w:r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manter animais para atividades de ensino ou pesquisa, 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deverá</w:t>
      </w:r>
      <w:r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manter cadastro 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desse</w:t>
      </w:r>
      <w:r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fornecedor, mediante registro do nome do proprietário, do endereço do respectivo estabelecimento e do CNPJ, ou CPF, quando for o caso</w:t>
      </w:r>
      <w:r>
        <w:rPr>
          <w:rStyle w:val="nfase"/>
          <w:rFonts w:ascii="Times New Roman" w:hAnsi="Times New Roman"/>
          <w:color w:val="0070C0"/>
          <w:sz w:val="24"/>
          <w:szCs w:val="24"/>
          <w:shd w:val="clear" w:color="auto" w:fill="FFFFFF"/>
        </w:rPr>
        <w:t>, nos termos do § 1º do art. 1º da RN nº 25.</w:t>
      </w:r>
    </w:p>
    <w:p w14:paraId="3C3A7C46" w14:textId="77777777" w:rsidR="00A35BF7" w:rsidRDefault="00A35BF7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9.2. TIPO E CARACTERÍSTICA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1276"/>
        <w:gridCol w:w="992"/>
        <w:gridCol w:w="1559"/>
        <w:gridCol w:w="425"/>
        <w:gridCol w:w="740"/>
        <w:gridCol w:w="1103"/>
      </w:tblGrid>
      <w:tr w:rsidR="00A35BF7" w14:paraId="602FF172" w14:textId="77777777" w:rsidTr="00A35BF7">
        <w:trPr>
          <w:trHeight w:hRule="exact" w:val="284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4B98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Animal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89A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Linhagem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B99A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3DF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Peso aprox.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446D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</w:tr>
      <w:tr w:rsidR="00A35BF7" w14:paraId="4640EDCB" w14:textId="77777777" w:rsidTr="00A35BF7">
        <w:trPr>
          <w:trHeight w:hRule="exact" w:val="284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954" w14:textId="77777777" w:rsidR="00A35BF7" w:rsidRDefault="00A35B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91C" w14:textId="77777777" w:rsidR="00A35BF7" w:rsidRDefault="00A35B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67D" w14:textId="77777777" w:rsidR="00A35BF7" w:rsidRDefault="00A35B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F8A" w14:textId="77777777" w:rsidR="00A35BF7" w:rsidRDefault="00A35B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1F0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20F4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664" w14:textId="77777777" w:rsidR="00A35BF7" w:rsidRDefault="00A35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Subtotal</w:t>
            </w:r>
          </w:p>
        </w:tc>
      </w:tr>
      <w:tr w:rsidR="00A35BF7" w14:paraId="1EF22740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5B23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Anfíbio**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81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87A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B3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E2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82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DC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F9007FF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860F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Ave**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D60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A1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248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7D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DD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91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1A5C75D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9B67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Bovino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892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47C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4C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7BE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A0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971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EDD8372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003F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Bubalino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2F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C3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B9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0F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69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E1D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8A20F79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9409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57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EF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7E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07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25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FC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A96F5D5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9648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heterogênico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5C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33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41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3D0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28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8C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A8D0BAD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BC2E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isogênico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55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97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F9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ED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B4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F3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7B9514F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A7A5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Camundongo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167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5E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4A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D05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B1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E3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B608E96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3FDB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transgênico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D9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22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C2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15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8E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D17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1C57ED3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C790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Caprino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C8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5D5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D92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5E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D3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92D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AA04E83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2AC8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Chinchila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F7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94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D7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EC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6C0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16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B3D0A5A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C3DD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Cobaia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20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40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E0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5B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1C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00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F514DD4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D146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Coelhos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53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6B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40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03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B4F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C9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935FF52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9CBA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Equídeo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55D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9B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80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147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BA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96C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1EF2212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AFC6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Espécie silvestre brasileira*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79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35A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6E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A79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5D9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ED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68265A1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BF58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Espécie silvestre não-brasileira*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C4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AF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49D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BB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2E6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B12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47D1844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A21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94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79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30F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845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34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12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5C7C44F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B44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Gerbil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57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AE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34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ED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3B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34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DBF7D64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F028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Hamster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EDA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45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978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51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14EA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28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2C5A6BE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2F94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Ovino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13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B8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50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4D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7A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20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1A90511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0D4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Peixe**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BA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EC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FC8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852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F9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ACC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B47986C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2E8C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Primata não-humano**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4B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55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7C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44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4B4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62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4437E33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4EC9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heterogênico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00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1D8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1D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92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A3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52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49CAB9C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839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isogênico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98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3DB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072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E23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A3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FE6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06CC019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5DDB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Rato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0C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96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EE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E33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F9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2C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271CCF6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56D3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transgênico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B0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53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28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4D0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462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2D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5C8C00D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BE73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Réptil**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DC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EEC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B7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06C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3F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DA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3AB2DBD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AC2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Suíno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E0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B9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FE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A7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83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04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31C5F3D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9CBA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Outra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91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87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5F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89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18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8B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052E8B7" w14:textId="77777777" w:rsidTr="00A35BF7">
        <w:trPr>
          <w:trHeight w:hRule="exact" w:val="2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7E6594" w14:textId="77777777" w:rsidR="00A35BF7" w:rsidRDefault="00A35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0B9E0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B971E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53166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B6A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BA4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6888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No caso de animais silvestres de vida livre, quando não for possível estimar o quantitativo, o número de animais efetivamente utilizados deverá constar no Relatório Anual da CEUA, assim como as demais informações constantes desta tabela.</w:t>
      </w:r>
    </w:p>
    <w:p w14:paraId="50A15B6B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Animais cativos</w:t>
      </w:r>
    </w:p>
    <w:p w14:paraId="593CFBAD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Obs: não considerar no quadro acima os animais oriundos de reprodução (prole).</w:t>
      </w:r>
    </w:p>
    <w:p w14:paraId="138FF397" w14:textId="77777777" w:rsidR="00A35BF7" w:rsidRDefault="00A35BF7" w:rsidP="00A35B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9.3. MÉTODOS DE CAPTURA (somente em caso de uso de animais silvestres)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28DBCF20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63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5C25D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9.3 - Obs.:</w:t>
      </w:r>
      <w:r>
        <w:rPr>
          <w:rFonts w:ascii="Times New Roman" w:hAnsi="Times New Roman"/>
          <w:sz w:val="24"/>
          <w:szCs w:val="24"/>
          <w:highlight w:val="yellow"/>
        </w:rPr>
        <w:t xml:space="preserve"> Deve incluir não somente a descrição detalhada dos equipamentos 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</w:t>
      </w:r>
    </w:p>
    <w:p w14:paraId="591E250D" w14:textId="77777777" w:rsidR="00A35BF7" w:rsidRDefault="00A35BF7" w:rsidP="00A35BF7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9.4. PLANEJAMENTO ESTATÍSTICO/DELINEAMENTO EXPERIMENTAL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7AAC021B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78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9BB13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9.4 -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Obs.:</w:t>
      </w:r>
      <w:r>
        <w:rPr>
          <w:rFonts w:ascii="Times New Roman" w:hAnsi="Times New Roman"/>
          <w:sz w:val="24"/>
          <w:szCs w:val="24"/>
          <w:highlight w:val="yellow"/>
        </w:rPr>
        <w:t xml:space="preserve"> 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</w:t>
      </w:r>
    </w:p>
    <w:p w14:paraId="42EA85B8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9.5. GRAU DE INVASIVIDADE*: __ </w:t>
      </w:r>
      <w:r>
        <w:rPr>
          <w:rFonts w:ascii="Times New Roman" w:hAnsi="Times New Roman"/>
          <w:i/>
          <w:sz w:val="24"/>
          <w:szCs w:val="24"/>
        </w:rPr>
        <w:t>(1, 2, 3 ou 4)</w:t>
      </w:r>
    </w:p>
    <w:p w14:paraId="3A18B810" w14:textId="77777777" w:rsidR="00A35BF7" w:rsidRDefault="00A35BF7" w:rsidP="00A35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93BA87A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DF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BB28C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07197AE6" w14:textId="77777777" w:rsidR="00A35BF7" w:rsidRDefault="00A35BF7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9.6. CONDIÇÕES DE ALOJAMENTO E ALIMENTAÇÃO DOS ANIMAIS</w:t>
      </w:r>
    </w:p>
    <w:p w14:paraId="778C7A08" w14:textId="77777777" w:rsidR="00A35BF7" w:rsidRDefault="00A35BF7" w:rsidP="00A35BF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Alimentação</w:t>
      </w:r>
      <w:proofErr w:type="spellEnd"/>
    </w:p>
    <w:p w14:paraId="633272C0" w14:textId="77777777" w:rsidR="00A35BF7" w:rsidRDefault="00A35BF7" w:rsidP="00A35BF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Fonte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água</w:t>
      </w:r>
      <w:proofErr w:type="spellEnd"/>
    </w:p>
    <w:p w14:paraId="216914AE" w14:textId="77777777" w:rsidR="00A35BF7" w:rsidRDefault="00A35BF7" w:rsidP="00A35BF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Lotação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Número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animais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área</w:t>
      </w:r>
      <w:proofErr w:type="spellEnd"/>
    </w:p>
    <w:p w14:paraId="574B2463" w14:textId="77777777" w:rsidR="00A35BF7" w:rsidRDefault="00A35BF7" w:rsidP="00A35BF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Exaustão do ar: sim ou não</w:t>
      </w:r>
    </w:p>
    <w:p w14:paraId="78BFC73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Comentar obrigatoriamente sobre os itens acima e as demais condições que forem particulares à espécie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4F59F24D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18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4D669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5680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549EB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B15EA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5789B923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onde será mantido o animal: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4702"/>
      </w:tblGrid>
      <w:tr w:rsidR="00A35BF7" w14:paraId="44C0CF89" w14:textId="77777777" w:rsidTr="00A35BF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4696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Biotério, fazenda, aviário, etc.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E4A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845BB2B" w14:textId="77777777" w:rsidTr="00A35BF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8C84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Localização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450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2A2CB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7B038A34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9.6 – Obs.:</w:t>
      </w:r>
      <w:r>
        <w:rPr>
          <w:rFonts w:ascii="Times New Roman" w:hAnsi="Times New Roman"/>
          <w:sz w:val="24"/>
          <w:szCs w:val="24"/>
          <w:highlight w:val="yellow"/>
        </w:rPr>
        <w:t xml:space="preserve"> A estrutura física de alojamento dos animais deve estar de acordo com o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Guia Brasileiro de Produção, Manutenção ou Utilização de Animais em Atividades de Ensino ou Pesquisa Científica do CONCEA</w:t>
      </w:r>
      <w:r>
        <w:rPr>
          <w:rFonts w:ascii="Times New Roman" w:hAnsi="Times New Roman"/>
          <w:sz w:val="24"/>
          <w:szCs w:val="24"/>
          <w:highlight w:val="yellow"/>
        </w:rPr>
        <w:t>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14:paraId="51D9DF88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519"/>
      </w:tblGrid>
      <w:tr w:rsidR="00A35BF7" w14:paraId="4309BC26" w14:textId="77777777" w:rsidTr="00A35BF7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13AF3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Gaiola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E3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3575973" w14:textId="77777777" w:rsidTr="00A35BF7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3E1E8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Jaula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4E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AA792F1" w14:textId="77777777" w:rsidTr="00A35BF7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F459B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0F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142FF63" w14:textId="77777777" w:rsidTr="00A35BF7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CFC98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Outros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346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4C55A6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757EB597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animais por gaiola/galpão: _____</w:t>
      </w:r>
    </w:p>
    <w:p w14:paraId="19095E77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 de cama (maravalha, estrado ou outro): _____________________</w:t>
      </w:r>
    </w:p>
    <w:p w14:paraId="1779B168" w14:textId="77777777" w:rsidR="00376DE2" w:rsidRPr="00376DE2" w:rsidRDefault="00376DE2" w:rsidP="00A35BF7">
      <w:pPr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376DE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Enriquecimento ambiental</w:t>
      </w:r>
    </w:p>
    <w:p w14:paraId="3297A2C5" w14:textId="77777777" w:rsidR="00376DE2" w:rsidRPr="00376DE2" w:rsidRDefault="00376DE2" w:rsidP="00A35BF7">
      <w:pPr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76DE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De acordo com a Resolução Normativa CONCEA nº 57, de 06 de dezembro de 2022, e a Resolução Normativa DBCA nº 55, de 5 de outubro de </w:t>
      </w:r>
      <w:proofErr w:type="gramStart"/>
      <w:r w:rsidRPr="00376DE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2022,  todas</w:t>
      </w:r>
      <w:proofErr w:type="gramEnd"/>
      <w:r w:rsidRPr="00376DE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as atividades de pesquisa científica devem prever o programa de enriquecimento ambiental a ser aplicado. É possível a aplicação de enriquecimento ambiental?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376DE2" w:rsidRPr="00376DE2" w14:paraId="57B50CC0" w14:textId="77777777" w:rsidTr="0080515A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4C3E0C" w14:textId="77777777" w:rsidR="00376DE2" w:rsidRPr="00376DE2" w:rsidRDefault="00376DE2" w:rsidP="0080515A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376DE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46F" w14:textId="77777777" w:rsidR="00376DE2" w:rsidRPr="00376DE2" w:rsidRDefault="00376DE2" w:rsidP="0080515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76DE2" w:rsidRPr="00376DE2" w14:paraId="3989AE7C" w14:textId="77777777" w:rsidTr="0080515A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70734" w14:textId="77777777" w:rsidR="00376DE2" w:rsidRPr="00376DE2" w:rsidRDefault="00376DE2" w:rsidP="0080515A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376DE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D7C" w14:textId="77777777" w:rsidR="00376DE2" w:rsidRPr="00376DE2" w:rsidRDefault="00376DE2" w:rsidP="0080515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1F7ACFA" w14:textId="77777777" w:rsidR="00376DE2" w:rsidRPr="00376DE2" w:rsidRDefault="00376DE2" w:rsidP="00376DE2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5B3DC2B" w14:textId="77777777" w:rsidR="00376DE2" w:rsidRPr="00376DE2" w:rsidRDefault="00376DE2" w:rsidP="00376DE2">
      <w:pPr>
        <w:spacing w:after="0"/>
        <w:rPr>
          <w:rFonts w:ascii="Times New Roman" w:hAnsi="Times New Roman"/>
          <w:vanish/>
          <w:color w:val="FF0000"/>
          <w:sz w:val="24"/>
          <w:szCs w:val="24"/>
        </w:rPr>
      </w:pPr>
      <w:r w:rsidRPr="00376DE2">
        <w:rPr>
          <w:rFonts w:ascii="Times New Roman" w:hAnsi="Times New Roman"/>
          <w:color w:val="FF0000"/>
          <w:sz w:val="24"/>
          <w:szCs w:val="24"/>
        </w:rPr>
        <w:t>Em caso negativo favor justificar.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24673" w14:textId="77777777" w:rsidR="00376DE2" w:rsidRDefault="00376DE2" w:rsidP="00A35BF7">
      <w:pPr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</w:p>
    <w:p w14:paraId="782561AC" w14:textId="77777777" w:rsidR="00376DE2" w:rsidRDefault="00376DE2" w:rsidP="00A35BF7">
      <w:pPr>
        <w:jc w:val="both"/>
        <w:rPr>
          <w:rFonts w:ascii="Arial" w:hAnsi="Arial" w:cs="Arial"/>
          <w:color w:val="2C363A"/>
          <w:sz w:val="21"/>
          <w:szCs w:val="21"/>
          <w:shd w:val="clear" w:color="auto" w:fill="FFFFFF"/>
        </w:rPr>
      </w:pPr>
    </w:p>
    <w:p w14:paraId="4D20F0A8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9.7. LOCAL DE REALIZAÇÃO </w:t>
      </w:r>
      <w:r>
        <w:rPr>
          <w:rFonts w:ascii="Times New Roman" w:hAnsi="Times New Roman"/>
          <w:sz w:val="24"/>
          <w:szCs w:val="24"/>
        </w:rPr>
        <w:t>(Laboratório da UFCSPA ou de outra instituição onde poderão ser realizadas etapas do projeto).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4"/>
        <w:gridCol w:w="5206"/>
      </w:tblGrid>
      <w:tr w:rsidR="00A35BF7" w14:paraId="1552A46E" w14:textId="77777777" w:rsidTr="00A35BF7">
        <w:trPr>
          <w:trHeight w:val="5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298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(laboratório, hospital, escola, consultório etc.)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31B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Consentimento do responsável pelo local.</w:t>
            </w:r>
          </w:p>
        </w:tc>
      </w:tr>
      <w:tr w:rsidR="00A35BF7" w14:paraId="01FE4264" w14:textId="77777777" w:rsidTr="00A35BF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C1D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141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Função:</w:t>
            </w:r>
          </w:p>
          <w:p w14:paraId="5B4B001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Nome:</w:t>
            </w:r>
          </w:p>
          <w:p w14:paraId="674FF88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Assinatura/carimbo:</w:t>
            </w:r>
          </w:p>
        </w:tc>
      </w:tr>
    </w:tbl>
    <w:p w14:paraId="1245A6A9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15175AF2" w14:textId="77777777" w:rsidR="00A35BF7" w:rsidRDefault="00A35BF7" w:rsidP="00A35BF7">
      <w:p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PROCEDIMENTOS EXPERIMENTAIS DO PROJETO</w:t>
      </w:r>
    </w:p>
    <w:p w14:paraId="3C08AD36" w14:textId="77777777" w:rsidR="00A35BF7" w:rsidRDefault="00A35BF7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10.1. ESTRESSE/DOR INTENCIONAL NOS ANIMAIS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3C4EA4E5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9CC68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8D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8631AE3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18BD29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AD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0B61B1" w14:textId="77777777" w:rsidR="00A35BF7" w:rsidRDefault="00A35BF7" w:rsidP="00A35BF7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41" w:rightFromText="141" w:vertAnchor="text" w:horzAnchor="page" w:tblpX="2938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519"/>
      </w:tblGrid>
      <w:tr w:rsidR="00A35BF7" w14:paraId="13956C2B" w14:textId="77777777" w:rsidTr="00A35BF7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F7401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Curto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6C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E8163B3" w14:textId="77777777" w:rsidTr="00A35BF7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36DF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Longo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78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DA8BF6" w14:textId="77777777" w:rsidR="00A35BF7" w:rsidRDefault="00A35BF7" w:rsidP="00A35BF7">
      <w:pPr>
        <w:jc w:val="center"/>
        <w:rPr>
          <w:rFonts w:ascii="Times New Roman" w:hAnsi="Times New Roman"/>
          <w:sz w:val="24"/>
          <w:szCs w:val="24"/>
        </w:rPr>
      </w:pPr>
    </w:p>
    <w:p w14:paraId="2F385694" w14:textId="77777777" w:rsidR="00A35BF7" w:rsidRDefault="00A35BF7" w:rsidP="00A35BF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0CE8A626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90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(Se “sim”, JUSTIFIQUE.)</w:t>
            </w:r>
          </w:p>
          <w:p w14:paraId="7A59EE40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ESTRESSE:</w:t>
            </w:r>
          </w:p>
          <w:p w14:paraId="67160A3A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DOR:</w:t>
            </w:r>
          </w:p>
          <w:p w14:paraId="5393525F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RESTRIÇÃO HÍDRICA/ALIMENTAR:</w:t>
            </w:r>
          </w:p>
          <w:p w14:paraId="55CBF7A7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OUTROS:</w:t>
            </w:r>
          </w:p>
        </w:tc>
      </w:tr>
    </w:tbl>
    <w:p w14:paraId="543AC989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6E525C6A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10.2. 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000240D1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051EE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086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E857526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D41A7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88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EC0C7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35BF7" w14:paraId="7610C26A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27E0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7A4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14587C7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55D0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Dose (UI ou mg/kg)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FC4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FBB8DC0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B242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D6E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39E1F5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14:paraId="0C9E3A5D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4A89081A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AC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3C97E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(Em caso de não-uso, JUSTIFIQUE.)</w:t>
            </w:r>
          </w:p>
          <w:p w14:paraId="319C0C1A" w14:textId="77777777" w:rsidR="00A35BF7" w:rsidRDefault="00A35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08B24D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16ACFA2F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10.3. 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3CAEEB8A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06981F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5D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3C5B916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EDAD6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51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5A859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35BF7" w14:paraId="0F3A2153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C55B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0E6D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E31150D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29B2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283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70FE5AF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8F47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4DE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EB246B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14:paraId="72E0FF66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14:paraId="3CB2E6CA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10.4. 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0C6F5DDF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C9B3D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46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76D753A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70F50D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A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371DB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0F255DCC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C8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C0F69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35BF7" w14:paraId="393826C3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0BE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4B72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A2C9698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D238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DD7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78E4D26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17DD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089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EB2A2E0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B6E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F85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1F31E2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Utilize esta tabela para o preenchimento de um fármaco. Copie, cole e preencha a tabela, quantas vezes forem necessárias, até que todos os fármacos sejam contemplados.</w:t>
      </w:r>
    </w:p>
    <w:p w14:paraId="35C98205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14:paraId="0E8DC845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10.5. 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4A75FF23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8B95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46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8E76C61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9B2A4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7A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358D66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4A629962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27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312C0" w14:textId="77777777" w:rsidR="00A35BF7" w:rsidRDefault="00A35BF7" w:rsidP="00A35B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133AE5" w14:textId="77777777" w:rsidR="00A35BF7" w:rsidRDefault="00A35BF7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10.6. CONDIÇÕES ALIMENTARES</w:t>
      </w:r>
    </w:p>
    <w:p w14:paraId="16C759A8" w14:textId="77777777" w:rsidR="00A35BF7" w:rsidRDefault="00A35BF7" w:rsidP="00A35BF7">
      <w:pPr>
        <w:ind w:firstLine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JEJUM: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09375A4B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C73C2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26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849893C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8F990F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59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22870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Duração em horas: __________</w:t>
      </w:r>
    </w:p>
    <w:p w14:paraId="2FA41022" w14:textId="77777777" w:rsidR="00A35BF7" w:rsidRDefault="00A35BF7" w:rsidP="00A35BF7">
      <w:pPr>
        <w:ind w:firstLine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RESTRIÇÃO HÍDRICA: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6A897A80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0BBF58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864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DFAC9ED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2D66DA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7A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21492A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Duração em horas: __________</w:t>
      </w:r>
    </w:p>
    <w:p w14:paraId="5D008F59" w14:textId="77777777" w:rsidR="00A35BF7" w:rsidRDefault="00A35BF7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10.7. 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71433DB3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820E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E48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06E474E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2E574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5C7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26D28" w14:textId="77777777" w:rsidR="00A35BF7" w:rsidRDefault="00A35BF7" w:rsidP="00A35BF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519"/>
      </w:tblGrid>
      <w:tr w:rsidR="00A35BF7" w14:paraId="20AF655F" w14:textId="77777777" w:rsidTr="00A35BF7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1247A3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Única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3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6474951" w14:textId="77777777" w:rsidTr="00A35BF7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D0A1D1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A2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D47AC6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4D76C94F" w14:textId="77777777" w:rsidR="00A35BF7" w:rsidRDefault="00A35BF7" w:rsidP="00A35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Qual(is)?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175592A8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B3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E7E350" w14:textId="77777777" w:rsidR="00A35BF7" w:rsidRDefault="00A35BF7" w:rsidP="00A35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mesmo ato cirúrgico ou em atos diferentes? __________</w:t>
      </w:r>
    </w:p>
    <w:p w14:paraId="03085B51" w14:textId="77777777" w:rsidR="00A35BF7" w:rsidRDefault="00A35BF7" w:rsidP="00A35BF7">
      <w:pPr>
        <w:spacing w:before="120"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72A3F170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10.8. Pós-OPERATÓRIO</w:t>
      </w:r>
    </w:p>
    <w:p w14:paraId="16724CAE" w14:textId="77777777" w:rsidR="00A35BF7" w:rsidRDefault="00A35BF7" w:rsidP="00A35BF7">
      <w:pPr>
        <w:spacing w:before="120" w:after="120"/>
        <w:ind w:firstLine="993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10.8.1. 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2B7BE670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4647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881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8914196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42DFB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C11D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8DFF57" w14:textId="77777777" w:rsidR="00A35BF7" w:rsidRDefault="00A35BF7" w:rsidP="00A35BF7">
      <w:p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de observação (em horas): __________</w:t>
      </w:r>
    </w:p>
    <w:p w14:paraId="1D89A385" w14:textId="77777777" w:rsidR="00A35BF7" w:rsidRDefault="00A35BF7" w:rsidP="00A35BF7">
      <w:pPr>
        <w:spacing w:before="60" w:after="60"/>
        <w:rPr>
          <w:rFonts w:ascii="Times New Roman" w:hAnsi="Times New Roman"/>
          <w:sz w:val="24"/>
          <w:szCs w:val="24"/>
        </w:rPr>
      </w:pPr>
    </w:p>
    <w:p w14:paraId="4452E2FC" w14:textId="77777777" w:rsidR="00A35BF7" w:rsidRDefault="00A35BF7" w:rsidP="00A35BF7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10.8.2. USO DE ANALGESIA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5905AB24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DAA3D5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46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08C3913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3639D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483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76789A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Justificar o NÃO-uso de analgesia pós-operatório, quando for o caso: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64085873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89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362FE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35BF7" w14:paraId="04A06C8F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BCD7" w14:textId="77777777" w:rsidR="00A35BF7" w:rsidRDefault="00A35BF7">
            <w:pPr>
              <w:spacing w:before="120" w:after="120" w:line="240" w:lineRule="auto"/>
              <w:ind w:right="74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Fármaco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5DA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6160836A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4DB1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 (UI ou mg/kg)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B6E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751E9C8F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C26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433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6DDDC4D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1775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A093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D9F3DD9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58F4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6075" w14:textId="77777777" w:rsidR="00A35BF7" w:rsidRDefault="00A35B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48367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Utilize esta tabela para o preenchimento de um fármaco. Copie, cole e preencha a tabela, quantas vezes forem necessárias, até que todos os fármacos sejam contemplados.</w:t>
      </w:r>
    </w:p>
    <w:p w14:paraId="2B01CA88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14:paraId="7EC37B26" w14:textId="77777777" w:rsidR="00A35BF7" w:rsidRDefault="00A35BF7" w:rsidP="00A35BF7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10.8.3. OUTROS CUIDADOS PÓS-OPERATÓRIOS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5525D971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586667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229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72AE47E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3A921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21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8C6F78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2D9D2330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BA34AAE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50E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74CF94" w14:textId="77777777" w:rsidR="00A35BF7" w:rsidRDefault="00A35BF7" w:rsidP="00A35BF7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764C24DF" w14:textId="77777777" w:rsidR="00A35BF7" w:rsidRDefault="00A35BF7" w:rsidP="00A35BF7">
      <w:pPr>
        <w:spacing w:before="120" w:after="120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10.9. 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08C19DD4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F837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B48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31E80497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D08B3C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3FA3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04ED6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35BF7" w14:paraId="6E65A1A1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1689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Fármaco/Outros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87E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15DF4BF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7EBF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689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C0FAC3F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818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 de administração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036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2FAE828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C48D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2FE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93738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 campo “fármaco”, deve-se informar o(s) nome(s) do(s) princípio(s) ativo(s) com suas respectivas Denominação Comum Brasileira (DCB) ou Denominação Comum Internacional (DCI).</w:t>
      </w:r>
    </w:p>
    <w:p w14:paraId="3CB866BD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094A4332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35BF7" w14:paraId="3868B79F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0832D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6B2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2CBBBED1" w14:textId="77777777" w:rsidTr="00A35BF7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93381" w14:textId="77777777" w:rsidR="00A35BF7" w:rsidRDefault="00A35BF7">
            <w:pPr>
              <w:spacing w:before="60" w:after="6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AAD7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94210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473"/>
      </w:tblGrid>
      <w:tr w:rsidR="00A35BF7" w14:paraId="12057738" w14:textId="77777777" w:rsidTr="00A35BF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FAB8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Material biológico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625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45ECBE87" w14:textId="77777777" w:rsidTr="00A35BF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476D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Quantidade da amostra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79F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0036C00D" w14:textId="77777777" w:rsidTr="00A35BF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0AA0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DD6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5FBE27EB" w14:textId="77777777" w:rsidTr="00A35BF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603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Método de coleta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22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0E4E0C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Utilize esta tabela para o preenchimento de um material biológico. Copie, cole e preencha a tabela, quantas vezes forem necessárias, até que todos os materiais sejam contemplados.</w:t>
      </w:r>
    </w:p>
    <w:p w14:paraId="48D4D682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11 -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Obs. 1ª:</w:t>
      </w:r>
      <w:r>
        <w:rPr>
          <w:rFonts w:ascii="Times New Roman" w:hAnsi="Times New Roman"/>
          <w:sz w:val="24"/>
          <w:szCs w:val="24"/>
          <w:highlight w:val="yellow"/>
        </w:rPr>
        <w:t xml:space="preserve">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destinação, não é preciso detalhar estes procedimentos, uma referência a artigo publicado deve ser suficiente para este detalhamento.</w:t>
      </w:r>
    </w:p>
    <w:p w14:paraId="28362340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11 -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highlight w:val="yellow"/>
        </w:rPr>
        <w:t>Obs. 2ª:</w:t>
      </w:r>
      <w:r>
        <w:rPr>
          <w:rFonts w:ascii="Times New Roman" w:hAnsi="Times New Roman"/>
          <w:sz w:val="24"/>
          <w:szCs w:val="24"/>
          <w:highlight w:val="yellow"/>
        </w:rPr>
        <w:t xml:space="preserve">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bem-estar animal. Portanto, a coleta de maior quantidade de amostras biológicas de um mesmo animal deve ser estimulada pela CEUA.</w:t>
      </w:r>
    </w:p>
    <w:p w14:paraId="3FF328EA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6E756A9A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FINALIZAÇÃO</w:t>
      </w:r>
    </w:p>
    <w:p w14:paraId="29878EBB" w14:textId="77777777" w:rsidR="00A35BF7" w:rsidRDefault="00A35BF7" w:rsidP="00A35BF7">
      <w:pPr>
        <w:spacing w:before="12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12.1. MÉTODO DE EUTANÁSIA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6232"/>
      </w:tblGrid>
      <w:tr w:rsidR="00A35BF7" w14:paraId="55EFD644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6E47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B89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BF7" w14:paraId="14C742BE" w14:textId="77777777" w:rsidTr="00A35BF7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E430" w14:textId="77777777" w:rsidR="00A35BF7" w:rsidRDefault="00A35BF7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Substância, dose, via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E73" w14:textId="77777777" w:rsidR="00A35BF7" w:rsidRDefault="00A35B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83902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428FCE3B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método restrito (uso exclusivo de decapitação, deslocamento cervical ou 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), justifique: (referência bibliográfica para o não uso de anestésicos)</w:t>
      </w:r>
    </w:p>
    <w:p w14:paraId="21E7725F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highlight w:val="yellow"/>
        </w:rPr>
        <w:t>Item 12.1 - Obs.:</w:t>
      </w:r>
      <w:r>
        <w:rPr>
          <w:rFonts w:ascii="Times New Roman" w:hAnsi="Times New Roman"/>
          <w:sz w:val="24"/>
          <w:szCs w:val="24"/>
          <w:highlight w:val="yellow"/>
        </w:rPr>
        <w:t xml:space="preserve"> Devem ser incluídas em detalhes a metodologia e infraestrutura necessária (sala reservada; materiais; equipamento) e método de confirmação da morte.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7FF90956" w14:textId="77777777" w:rsidTr="00A344A8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E2F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E82766" w14:textId="77777777" w:rsidR="00A344A8" w:rsidRDefault="00A344A8" w:rsidP="00A344A8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583C30F8" w14:textId="77777777" w:rsidR="00A344A8" w:rsidRDefault="00A344A8" w:rsidP="00A344A8">
      <w:pPr>
        <w:ind w:firstLine="567"/>
        <w:rPr>
          <w:rFonts w:ascii="Times New Roman" w:hAnsi="Times New Roman"/>
          <w:b/>
          <w:color w:val="FF0000"/>
          <w:sz w:val="24"/>
          <w:szCs w:val="24"/>
        </w:rPr>
      </w:pPr>
      <w:r w:rsidRPr="00A344A8">
        <w:rPr>
          <w:rFonts w:ascii="Times New Roman" w:hAnsi="Times New Roman"/>
          <w:b/>
          <w:color w:val="FF0000"/>
          <w:sz w:val="24"/>
          <w:szCs w:val="24"/>
        </w:rPr>
        <w:lastRenderedPageBreak/>
        <w:t>12.2. PONTO FINAL HUMANITÁRIO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777"/>
      </w:tblGrid>
      <w:tr w:rsidR="00A344A8" w14:paraId="22E3BACF" w14:textId="77777777" w:rsidTr="00A344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8DC9" w14:textId="77777777" w:rsidR="00A344A8" w:rsidRPr="00A344A8" w:rsidRDefault="00A344A8" w:rsidP="0080515A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A344A8">
              <w:rPr>
                <w:rFonts w:ascii="Times New Roman" w:hAnsi="Times New Roman"/>
                <w:color w:val="FF0000"/>
                <w:sz w:val="24"/>
                <w:szCs w:val="24"/>
              </w:rPr>
              <w:t>Inserir os critérios estabelecidos para definição do ponto final humanitário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CE0" w14:textId="77777777" w:rsidR="00A344A8" w:rsidRDefault="00A344A8" w:rsidP="0080515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A8" w14:paraId="043CCBC6" w14:textId="77777777" w:rsidTr="00A344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4D60" w14:textId="77777777" w:rsidR="00A344A8" w:rsidRPr="00A344A8" w:rsidRDefault="00A344A8" w:rsidP="0080515A">
            <w:pPr>
              <w:spacing w:before="120" w:after="120" w:line="240" w:lineRule="auto"/>
              <w:ind w:right="7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44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Inserir as variáveis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que serão mensuradas (ex. peso, consumo, hidratação)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1BDD" w14:textId="77777777" w:rsidR="00A344A8" w:rsidRDefault="00A344A8" w:rsidP="0080515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A8" w14:paraId="52C98BCC" w14:textId="77777777" w:rsidTr="00A344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048" w14:textId="77777777" w:rsidR="00A344A8" w:rsidRPr="00A344A8" w:rsidRDefault="00A344A8" w:rsidP="0080515A">
            <w:pPr>
              <w:spacing w:before="120" w:after="120" w:line="240" w:lineRule="auto"/>
              <w:ind w:right="7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 w:rsidRPr="00A344A8">
              <w:rPr>
                <w:rFonts w:ascii="Times New Roman" w:hAnsi="Times New Roman"/>
                <w:color w:val="FF0000"/>
                <w:sz w:val="24"/>
                <w:szCs w:val="24"/>
              </w:rPr>
              <w:t>Descrição do método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A38" w14:textId="77777777" w:rsidR="00A344A8" w:rsidRDefault="00A344A8" w:rsidP="0080515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4A8" w14:paraId="16BFD7BB" w14:textId="77777777" w:rsidTr="00A344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E8DA" w14:textId="77777777" w:rsidR="00A344A8" w:rsidRPr="00A344A8" w:rsidRDefault="00A344A8" w:rsidP="0080515A">
            <w:pPr>
              <w:spacing w:before="120" w:after="120" w:line="240" w:lineRule="auto"/>
              <w:ind w:right="7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44A8">
              <w:rPr>
                <w:rFonts w:ascii="Times New Roman" w:hAnsi="Times New Roman"/>
                <w:color w:val="FF0000"/>
                <w:sz w:val="24"/>
                <w:szCs w:val="24"/>
              </w:rPr>
              <w:t>Substância, dose, via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191" w14:textId="77777777" w:rsidR="00A344A8" w:rsidRDefault="00A344A8" w:rsidP="0080515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C3E4BE" w14:textId="77777777" w:rsidR="00A344A8" w:rsidRDefault="00A344A8" w:rsidP="00A35BF7">
      <w:pPr>
        <w:jc w:val="both"/>
        <w:rPr>
          <w:rFonts w:ascii="Times New Roman" w:hAnsi="Times New Roman"/>
          <w:sz w:val="24"/>
          <w:szCs w:val="24"/>
        </w:rPr>
      </w:pPr>
    </w:p>
    <w:p w14:paraId="6E2B359F" w14:textId="77777777" w:rsidR="00A35BF7" w:rsidRDefault="00A344A8" w:rsidP="00A35BF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12.3</w:t>
      </w:r>
      <w:r w:rsidR="00A35BF7">
        <w:rPr>
          <w:rFonts w:ascii="Times New Roman" w:hAnsi="Times New Roman"/>
          <w:b/>
          <w:sz w:val="24"/>
          <w:szCs w:val="24"/>
        </w:rPr>
        <w:t>. 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D79B5ED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47C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453DB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785E19B4" w14:textId="77777777" w:rsidR="00A35BF7" w:rsidRDefault="00A344A8" w:rsidP="00A35BF7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12.4</w:t>
      </w:r>
      <w:r w:rsidR="00A35BF7">
        <w:rPr>
          <w:rFonts w:ascii="Times New Roman" w:hAnsi="Times New Roman"/>
          <w:b/>
          <w:sz w:val="24"/>
          <w:szCs w:val="24"/>
        </w:rPr>
        <w:t xml:space="preserve">. </w:t>
      </w:r>
      <w:r w:rsidR="00A35BF7">
        <w:rPr>
          <w:rFonts w:ascii="Times New Roman" w:hAnsi="Times New Roman"/>
          <w:b/>
          <w:caps/>
          <w:sz w:val="24"/>
          <w:szCs w:val="24"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080719A1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860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6EE54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205F43BE" w14:textId="77777777" w:rsidR="00A35BF7" w:rsidRDefault="00A35BF7" w:rsidP="00A35BF7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RESUMO DO PROCEDIMENTO (relatar todos os procedimentos com os animais)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5352667D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D2B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32A846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016E4E44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TERMO DE RESPONSABILIDADE</w:t>
      </w:r>
    </w:p>
    <w:p w14:paraId="7FBD2917" w14:textId="77777777" w:rsidR="00A35BF7" w:rsidRDefault="00A35BF7" w:rsidP="00A35B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u w:val="single"/>
        </w:rPr>
        <w:t>LEIA CUIDADOSAMENTE ANTES DE ASSINAR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1E21C7FA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5E0" w14:textId="77777777" w:rsidR="00A35BF7" w:rsidRDefault="00A35BF7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Eu, ________________________________________ (nome do responsável), certifico que:</w:t>
            </w:r>
          </w:p>
          <w:p w14:paraId="6CF6ED75" w14:textId="77777777" w:rsidR="00A35BF7" w:rsidRDefault="00A35BF7" w:rsidP="00D40A0E">
            <w:pPr>
              <w:pStyle w:val="Recuodecorpodetexto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58008C5A" w14:textId="77777777" w:rsidR="00A35BF7" w:rsidRDefault="00A35BF7" w:rsidP="00D40A0E">
            <w:pPr>
              <w:pStyle w:val="Recuodecorpodetexto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este estudo não é desnecessariamente duplicativo, tem mérito científico e que a equipe participante deste projeto/aula foi treinada e é competente para executar os procedimentos descritos neste protocolo;</w:t>
            </w:r>
          </w:p>
          <w:p w14:paraId="2815336F" w14:textId="77777777" w:rsidR="00A35BF7" w:rsidRDefault="00A35BF7" w:rsidP="00D40A0E">
            <w:pPr>
              <w:pStyle w:val="Recuodecorpodetexto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não existe método substitutivo que possa ser utilizado como uma alternativa ao 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lastRenderedPageBreak/>
              <w:t>projeto.</w:t>
            </w:r>
          </w:p>
          <w:p w14:paraId="506301E4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14C5622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14:paraId="689102B5" w14:textId="77777777" w:rsidR="00A35BF7" w:rsidRDefault="00A35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Data: _____ /_____ /_____</w:t>
            </w:r>
          </w:p>
        </w:tc>
      </w:tr>
    </w:tbl>
    <w:p w14:paraId="1101882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02D215B2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Poderá ser solicitado o projeto a critério da CEUA respeitando confidencialidade e conflito de interesses.</w:t>
      </w:r>
    </w:p>
    <w:p w14:paraId="5096FDFE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cabível, anexar o termo de consentimento livre e esclarecido do proprietário ou responsável pelo animal.</w:t>
      </w:r>
    </w:p>
    <w:p w14:paraId="4B9AD92F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</w:p>
    <w:p w14:paraId="0E8ABDBD" w14:textId="77777777" w:rsidR="00A35BF7" w:rsidRDefault="00A35BF7" w:rsidP="00A35BF7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67C01EBC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115" w14:textId="77777777" w:rsidR="00A35BF7" w:rsidRDefault="00A35BF7">
            <w:pPr>
              <w:pStyle w:val="Corpodetex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Comissão de Ética no uso de animais, na sua reunião de _____ /_____ /_____, APROVOU os procedimentos éticos apresentados neste Protocolo.</w:t>
            </w:r>
          </w:p>
          <w:p w14:paraId="6B9F6006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C33A783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14:paraId="44AE24A1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14:paraId="506801DD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05A2D005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6E2" w14:textId="77777777" w:rsidR="00A35BF7" w:rsidRDefault="00A35BF7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Comissão de Ética No Uso de Animais, na sua reunião de _____/____/____, emitiu o parecer em anexo e retorna o Protocolo para sua revisão.</w:t>
            </w:r>
          </w:p>
          <w:p w14:paraId="79A3BFA5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19FC0B17" w14:textId="77777777" w:rsidR="00A35BF7" w:rsidRDefault="00A35BF7">
            <w:pPr>
              <w:pStyle w:val="Recuodecorpodetexto"/>
              <w:tabs>
                <w:tab w:val="left" w:pos="2268"/>
              </w:tabs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Assinatura: ___________________________________</w:t>
            </w:r>
          </w:p>
          <w:p w14:paraId="7542256D" w14:textId="77777777" w:rsidR="00A35BF7" w:rsidRDefault="00A35BF7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14:paraId="52130863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</w:p>
    <w:p w14:paraId="3F359D20" w14:textId="77777777" w:rsidR="00A35BF7" w:rsidRDefault="00A35BF7" w:rsidP="00A35B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dado ao protocolo </w:t>
      </w:r>
      <w:r>
        <w:rPr>
          <w:rFonts w:ascii="Times New Roman" w:hAnsi="Times New Roman"/>
          <w:sz w:val="24"/>
          <w:szCs w:val="24"/>
        </w:rPr>
        <w:t>(assinar e carimbar o parecer)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A35BF7" w14:paraId="6C44C7C3" w14:textId="77777777" w:rsidTr="00A35BF7"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254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3531DA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C66106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84DB13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55513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2D8655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8728D8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36C8A0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BB7A05" w14:textId="77777777" w:rsidR="00A35BF7" w:rsidRDefault="00A35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07BA7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* </w:t>
      </w:r>
      <w:r>
        <w:rPr>
          <w:rFonts w:ascii="Times New Roman" w:hAnsi="Times New Roman"/>
          <w:b/>
          <w:sz w:val="24"/>
          <w:szCs w:val="24"/>
          <w:u w:val="single"/>
        </w:rPr>
        <w:t>GRAU DE INVASIVIDADE (GI) - definições segundo o CONCEA</w:t>
      </w:r>
    </w:p>
    <w:p w14:paraId="7E847A39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GI1 = Experimentos que causam pouco ou nenhum desconforto ou estresse </w:t>
      </w:r>
      <w:r>
        <w:rPr>
          <w:rFonts w:ascii="Times New Roman" w:hAnsi="Times New Roman"/>
          <w:i/>
          <w:sz w:val="24"/>
          <w:szCs w:val="24"/>
        </w:rPr>
        <w:t>(ex.: observação e exame físico; administração oral, intravenosa, intraperitoneal, subcutânea, ou intramuscular de substâncias que não causem reações adversas perceptíveis</w:t>
      </w:r>
      <w:r>
        <w:rPr>
          <w:rFonts w:ascii="Times New Roman" w:hAnsi="Times New Roman"/>
          <w:i/>
          <w:color w:val="0000FF"/>
          <w:sz w:val="24"/>
          <w:szCs w:val="24"/>
        </w:rPr>
        <w:t>;</w:t>
      </w:r>
      <w:r>
        <w:rPr>
          <w:rFonts w:ascii="Times New Roman" w:hAnsi="Times New Roman"/>
          <w:i/>
          <w:sz w:val="24"/>
          <w:szCs w:val="24"/>
        </w:rPr>
        <w:t xml:space="preserve"> eutanásia por métodos aprovados após anestesia ou sedação; deprivação alimentar ou hídrica por períodos equivalentes à deprivação na natureza).</w:t>
      </w:r>
    </w:p>
    <w:p w14:paraId="3B51E4A1" w14:textId="77777777" w:rsidR="00A35BF7" w:rsidRDefault="00A35BF7" w:rsidP="00A35B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GI2 = Experimentos que causam estresse, desconforto ou dor, de leve intensidade </w:t>
      </w:r>
      <w:r>
        <w:rPr>
          <w:rFonts w:ascii="Times New Roman" w:hAnsi="Times New Roman"/>
          <w:i/>
          <w:sz w:val="24"/>
          <w:szCs w:val="24"/>
        </w:rPr>
        <w:t xml:space="preserve">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14:paraId="4FBCBB25" w14:textId="77777777" w:rsidR="00A35BF7" w:rsidRDefault="00A35BF7" w:rsidP="00A35BF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GI3 = Experimentos que causam estresse, desconforto ou dor, de intensidade intermediária </w:t>
      </w:r>
      <w:r>
        <w:rPr>
          <w:rFonts w:ascii="Times New Roman" w:hAnsi="Times New Roman"/>
          <w:i/>
          <w:sz w:val="24"/>
          <w:szCs w:val="24"/>
        </w:rPr>
        <w:t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14:paraId="16645F4C" w14:textId="77777777" w:rsidR="00A35BF7" w:rsidRDefault="00A35BF7" w:rsidP="00A35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GI4 = Experimentos que causam dor de alta intensidade </w:t>
      </w:r>
      <w:r>
        <w:rPr>
          <w:rFonts w:ascii="Times New Roman" w:hAnsi="Times New Roman"/>
          <w:i/>
          <w:sz w:val="24"/>
          <w:szCs w:val="24"/>
        </w:rPr>
        <w:t>(ex.: Indução de trauma a animais não sedados).</w:t>
      </w:r>
    </w:p>
    <w:p w14:paraId="23A8ACD2" w14:textId="77777777" w:rsidR="009420D6" w:rsidRDefault="009420D6"/>
    <w:sectPr w:rsidR="009420D6" w:rsidSect="00441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08"/>
    <w:rsid w:val="00376DE2"/>
    <w:rsid w:val="00441269"/>
    <w:rsid w:val="0054682D"/>
    <w:rsid w:val="005C70FA"/>
    <w:rsid w:val="00816D31"/>
    <w:rsid w:val="009420D6"/>
    <w:rsid w:val="00A344A8"/>
    <w:rsid w:val="00A35BF7"/>
    <w:rsid w:val="00A912BA"/>
    <w:rsid w:val="00FF0808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6E8"/>
  <w15:docId w15:val="{BC9D63AA-6AAF-4B8F-9CA2-401F01E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35BF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35B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35BF7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semiHidden/>
    <w:unhideWhenUsed/>
    <w:rsid w:val="00A35BF7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5BF7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rsid w:val="00A35BF7"/>
  </w:style>
  <w:style w:type="table" w:styleId="Tabelacomgrade">
    <w:name w:val="Table Grid"/>
    <w:basedOn w:val="Tabelanormal"/>
    <w:uiPriority w:val="59"/>
    <w:rsid w:val="00A35B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35BF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0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es.gov.br/avaliacao/tabela-de-areas-de-conheci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visa.gov.br/medicamentos/dcb/lista_dcb_2007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2678</Words>
  <Characters>14462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Edi Carmen Pulrolnik</cp:lastModifiedBy>
  <cp:revision>5</cp:revision>
  <dcterms:created xsi:type="dcterms:W3CDTF">2023-07-26T18:05:00Z</dcterms:created>
  <dcterms:modified xsi:type="dcterms:W3CDTF">2023-10-06T14:20:00Z</dcterms:modified>
</cp:coreProperties>
</file>