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929D6" w14:textId="77777777"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0B6E69D" w14:textId="77777777" w:rsidR="006759F5" w:rsidRPr="006759F5" w:rsidRDefault="006759F5" w:rsidP="006759F5">
      <w:pPr>
        <w:tabs>
          <w:tab w:val="left" w:pos="19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sz w:val="24"/>
          <w:szCs w:val="24"/>
          <w:lang w:eastAsia="pt-BR"/>
        </w:rPr>
        <w:t>ANEXO B</w:t>
      </w:r>
    </w:p>
    <w:p w14:paraId="03B9CFDC" w14:textId="77777777" w:rsidR="006759F5" w:rsidRPr="006759F5" w:rsidRDefault="006759F5" w:rsidP="006759F5">
      <w:pPr>
        <w:tabs>
          <w:tab w:val="left" w:pos="19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sz w:val="24"/>
          <w:szCs w:val="24"/>
          <w:lang w:eastAsia="pt-BR"/>
        </w:rPr>
        <w:t>CHAMAMENTO PÚBLICO PROGESP Nº 01/2019</w:t>
      </w:r>
    </w:p>
    <w:p w14:paraId="0A67CE98" w14:textId="77777777" w:rsidR="006759F5" w:rsidRPr="006759F5" w:rsidRDefault="006759F5" w:rsidP="006759F5">
      <w:pPr>
        <w:tabs>
          <w:tab w:val="left" w:pos="19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sz w:val="24"/>
          <w:szCs w:val="24"/>
          <w:lang w:eastAsia="pt-BR"/>
        </w:rPr>
        <w:t>Minuta de Acordo de Cooperação</w:t>
      </w:r>
    </w:p>
    <w:p w14:paraId="4B6D4783" w14:textId="77777777" w:rsidR="006759F5" w:rsidRPr="006759F5" w:rsidRDefault="006759F5" w:rsidP="006759F5">
      <w:pPr>
        <w:tabs>
          <w:tab w:val="left" w:pos="1985"/>
        </w:tabs>
        <w:spacing w:after="0" w:line="240" w:lineRule="auto"/>
        <w:ind w:left="1418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A5D4031" w14:textId="77777777" w:rsidR="006759F5" w:rsidRPr="006759F5" w:rsidRDefault="006759F5" w:rsidP="006759F5">
      <w:pPr>
        <w:tabs>
          <w:tab w:val="left" w:pos="1985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sz w:val="24"/>
          <w:szCs w:val="24"/>
          <w:lang w:eastAsia="pt-BR"/>
        </w:rPr>
        <w:t>ACORDO DE COOPERAÇÃO TÉCNICA</w:t>
      </w:r>
    </w:p>
    <w:p w14:paraId="26746E6B" w14:textId="77777777" w:rsidR="006759F5" w:rsidRPr="006759F5" w:rsidRDefault="006759F5" w:rsidP="006759F5">
      <w:pPr>
        <w:tabs>
          <w:tab w:val="left" w:pos="1985"/>
        </w:tabs>
        <w:spacing w:after="0" w:line="240" w:lineRule="auto"/>
        <w:ind w:left="504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BBCD7CF" w14:textId="77777777" w:rsidR="006759F5" w:rsidRPr="006759F5" w:rsidRDefault="006759F5" w:rsidP="006759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Pelo presente instrumento, a </w:t>
      </w:r>
      <w:r w:rsidRPr="006759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Fundação Universidade Federal de Ciências da Saúde de Porto Alegre – UFCSPA, 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inscrita no CNPJ sob o nº 92.967.595/0001-77, estabelecida à Rua Sarmento Leite, 245, Centro, Porto Alegre, RS, CEP 90050-170, doravante denominada </w:t>
      </w:r>
      <w:r w:rsidRPr="006759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UFCSPA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, neste ato representada, por delegação de competência nos termos da Portaria nº 21, baixada pela Magnífica Reitora, Profª. Drª. Lucia Campos Pellanda, em 15 de maio de 2017, pela Pró-Reitora de Planejamento, Profª. Drª. Alessandra Dahmer, CPF 747.868.730-04, e </w:t>
      </w:r>
      <w:r w:rsidRPr="006759F5">
        <w:rPr>
          <w:rFonts w:ascii="Arial" w:eastAsia="Times New Roman" w:hAnsi="Arial" w:cs="Arial"/>
          <w:b/>
          <w:sz w:val="24"/>
          <w:szCs w:val="24"/>
          <w:highlight w:val="yellow"/>
          <w:lang w:eastAsia="pt-BR"/>
        </w:rPr>
        <w:t>xxxxxxxxxxxxxxxxxx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, inscrito no </w:t>
      </w:r>
      <w:r w:rsidRPr="006759F5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CNPJ/CPF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 sob o nº </w:t>
      </w:r>
      <w:r w:rsidRPr="006759F5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xxxxxxxxxxxxxxx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na Rua </w:t>
      </w:r>
      <w:r w:rsidRPr="006759F5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xxxxxxxxxxxxxxx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6759F5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cidade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6759F5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estado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, CEP </w:t>
      </w:r>
      <w:r w:rsidRPr="006759F5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xxxxxxx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, doravante denominada </w:t>
      </w:r>
      <w:r w:rsidRPr="006759F5">
        <w:rPr>
          <w:rFonts w:ascii="Arial" w:eastAsia="Times New Roman" w:hAnsi="Arial" w:cs="Arial"/>
          <w:b/>
          <w:sz w:val="24"/>
          <w:szCs w:val="24"/>
          <w:highlight w:val="yellow"/>
          <w:lang w:eastAsia="pt-BR"/>
        </w:rPr>
        <w:t>xxxxxInformarSiglaEmpresa/NomeXXXXXX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, neste ato representado por  </w:t>
      </w:r>
      <w:r w:rsidRPr="006759F5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XXXXXXXXXXXXXXXXX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 xml:space="preserve">, CPF </w:t>
      </w:r>
      <w:r w:rsidRPr="006759F5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XXXXXXXXXXX</w:t>
      </w:r>
      <w:r w:rsidRPr="006759F5">
        <w:rPr>
          <w:rFonts w:ascii="Arial" w:eastAsia="Times New Roman" w:hAnsi="Arial" w:cs="Arial"/>
          <w:sz w:val="24"/>
          <w:szCs w:val="24"/>
          <w:lang w:eastAsia="pt-BR"/>
        </w:rPr>
        <w:t>, resolvem firmar o presente Acordo de Cooperação Técnica, sujeitando-se, os partícipes, no que couber, às normas da Lei nº 8.666 de 21 de junho de 1993, e suas alterações, mediante cláusulas e condições seguintes:</w:t>
      </w:r>
    </w:p>
    <w:p w14:paraId="76B01157" w14:textId="77777777" w:rsidR="006759F5" w:rsidRPr="006759F5" w:rsidRDefault="006759F5" w:rsidP="006759F5">
      <w:pPr>
        <w:tabs>
          <w:tab w:val="left" w:pos="4245"/>
        </w:tabs>
        <w:spacing w:after="0" w:line="240" w:lineRule="auto"/>
        <w:ind w:left="283" w:hanging="283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Pr="006759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</w:p>
    <w:p w14:paraId="5B961B15" w14:textId="77777777" w:rsidR="006759F5" w:rsidRPr="006759F5" w:rsidRDefault="006759F5" w:rsidP="006759F5">
      <w:pPr>
        <w:spacing w:after="0" w:line="240" w:lineRule="auto"/>
        <w:ind w:left="283" w:hanging="283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CLÁUSULA PRIMEIRA – DO OBJETO</w:t>
      </w:r>
    </w:p>
    <w:p w14:paraId="2899E4CC" w14:textId="77777777" w:rsidR="006759F5" w:rsidRPr="006759F5" w:rsidRDefault="006759F5" w:rsidP="006759F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sz w:val="24"/>
          <w:szCs w:val="20"/>
          <w:lang w:eastAsia="pt-BR"/>
        </w:rPr>
        <w:t>Concessão de descontos em atendimentos psicológicos para servidores, discentes, estagiários, terceirizados e bolsistas com vínculo ativo e regular junto à UFCSPA.</w:t>
      </w:r>
    </w:p>
    <w:p w14:paraId="32EB3CBA" w14:textId="77777777" w:rsidR="006759F5" w:rsidRPr="006759F5" w:rsidRDefault="006759F5" w:rsidP="006759F5">
      <w:pPr>
        <w:numPr>
          <w:ilvl w:val="12"/>
          <w:numId w:val="0"/>
        </w:num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5858484" w14:textId="77777777" w:rsidR="006759F5" w:rsidRPr="006759F5" w:rsidRDefault="006759F5" w:rsidP="006759F5">
      <w:pPr>
        <w:numPr>
          <w:ilvl w:val="12"/>
          <w:numId w:val="0"/>
        </w:numPr>
        <w:spacing w:after="0" w:line="240" w:lineRule="auto"/>
        <w:ind w:left="283" w:hanging="283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CLÁUSULA SEGUNDA – DA VIGÊNCIA</w:t>
      </w:r>
    </w:p>
    <w:p w14:paraId="6E39605E" w14:textId="77777777" w:rsidR="006759F5" w:rsidRPr="006759F5" w:rsidRDefault="006759F5" w:rsidP="006759F5">
      <w:pPr>
        <w:numPr>
          <w:ilvl w:val="12"/>
          <w:numId w:val="0"/>
        </w:num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 vigência deste instrumento será de 60 (sessenta) meses, a contar da data de sua assinatura, podendo ser prorrogado por igual período, mediante Termo Aditivo, salvo manifestação escrita em contrário de uma parte à outra, com antecedência mínima de 60 (sessenta) dias.</w:t>
      </w:r>
    </w:p>
    <w:p w14:paraId="2A32DAA1" w14:textId="77777777" w:rsidR="006759F5" w:rsidRPr="006759F5" w:rsidRDefault="006759F5" w:rsidP="006759F5">
      <w:pPr>
        <w:numPr>
          <w:ilvl w:val="12"/>
          <w:numId w:val="0"/>
        </w:num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7BFA1C4A" w14:textId="77777777" w:rsidR="006759F5" w:rsidRPr="006759F5" w:rsidRDefault="006759F5" w:rsidP="006759F5">
      <w:pPr>
        <w:numPr>
          <w:ilvl w:val="12"/>
          <w:numId w:val="0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sz w:val="24"/>
          <w:szCs w:val="24"/>
          <w:lang w:eastAsia="pt-BR"/>
        </w:rPr>
        <w:t>CLÁUSULA TERCEIRA – DAS DISPOSIÇÕES GERAIS</w:t>
      </w:r>
    </w:p>
    <w:p w14:paraId="451C3FDD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acordo de cooperação não gera quaisquer vínculos empregatícios, ou de qualquer outra natureza, entre a UFCSPA e as entidades parceiras, sendo restrito, única e exclusivamente, para a concessão de descontos em atendimento psicológicos aos servidores, discentes, estagiários, terceirizados e bolsistas com vínculo ativo e regular com a UFCSPA.</w:t>
      </w:r>
    </w:p>
    <w:p w14:paraId="67CADA39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C22ADD9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CLÁUSULA QUARTA – DAS OBRIGAÇÕES DA UFCSPA</w:t>
      </w:r>
    </w:p>
    <w:p w14:paraId="4C20C0DE" w14:textId="3BA31432" w:rsidR="006759F5" w:rsidRPr="006759F5" w:rsidRDefault="00EB2353" w:rsidP="006759F5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– Viabilizar</w:t>
      </w:r>
      <w:r w:rsidR="006759F5" w:rsidRPr="00675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através dos serviços de psicologia disponíveis na Universidade (Progesp/NAP), aos servidores, discentes, estagiários, terceirizados e bolsistas interessados em atendimento psicológico:</w:t>
      </w:r>
    </w:p>
    <w:p w14:paraId="1F93DB45" w14:textId="77777777" w:rsidR="006759F5" w:rsidRPr="006759F5" w:rsidRDefault="006759F5" w:rsidP="006759F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lista com os nomes de pessoas físicas e jurídicas que firmaram o acordo de cooperação técnica com a Universidade; </w:t>
      </w:r>
    </w:p>
    <w:p w14:paraId="064F98A6" w14:textId="77777777" w:rsidR="006759F5" w:rsidRPr="006759F5" w:rsidRDefault="006759F5" w:rsidP="006759F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uma carta de encaminhamento dos serviços de Psicologia da UFCSPA (Progesp/NAP) que comprovará o vínculo ativo com a universidade e deverá ser entregue ao profissional ou instituição de escolha do interessado.</w:t>
      </w:r>
    </w:p>
    <w:p w14:paraId="369FBCB9" w14:textId="27191C5A" w:rsidR="006759F5" w:rsidRPr="006759F5" w:rsidRDefault="0098104B" w:rsidP="006759F5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</w:t>
      </w:r>
      <w:r w:rsidR="006759F5" w:rsidRPr="00675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Disponibilizar no site da Universidade a relação de pessoas físicas e jurídicas que firmaram o acordo de cooperação técnica através deste chamamento público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917C353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FAD10E3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CLÁUSULA QUINTA – DAS OBRIGAÇÕES DO PARTÍCIPE (NOME DO PARTÍCIPE)</w:t>
      </w:r>
    </w:p>
    <w:p w14:paraId="7D6D7DBF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– Prestar atendimento psicológico aos servidores, discentes, estagiários, terceirizados e bolsistas com vínculo ativo e regular com a UFCSPA no percentual mínimo de 15% de desconto para servidores e 40% de desconto para discentes, terceirizados, estagiários e bolsistas;</w:t>
      </w:r>
    </w:p>
    <w:p w14:paraId="6C7E0BCF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– Garantir que os descontos serão devidamente aplicados sobre os valores informados no documento constante nos itens 3.1, subitem h e 3.2, subitem l do edital;</w:t>
      </w:r>
    </w:p>
    <w:p w14:paraId="3A97F51E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– Encaminhar tabela de valores atualizada a cada 12 meses, caso haja alterações.</w:t>
      </w:r>
    </w:p>
    <w:p w14:paraId="7E2F8AEB" w14:textId="7D6199DE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0F14A4B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CLÁUSULA SEXTA – DAS ALTERAÇÕES</w:t>
      </w:r>
    </w:p>
    <w:p w14:paraId="43BBC888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 presente Acordo de Cooperação poderá ser alterado a qualquer tempo, mediante instrumento escrito firmado entre os partícipes.</w:t>
      </w:r>
    </w:p>
    <w:p w14:paraId="1608E679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6E7E5F76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CLÁUSULA SÉTIMA – DA DENÚNCIA/RESCISÃO</w:t>
      </w:r>
    </w:p>
    <w:p w14:paraId="012111DB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Este Acordo de Cooperação Técnica poderá ser rescindido nas seguintes condições:</w:t>
      </w:r>
    </w:p>
    <w:p w14:paraId="6CB6A5E5" w14:textId="77777777" w:rsidR="006759F5" w:rsidRPr="006759F5" w:rsidRDefault="006759F5" w:rsidP="006759F5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360729E5" w14:textId="77777777" w:rsidR="006759F5" w:rsidRPr="006759F5" w:rsidRDefault="006759F5" w:rsidP="006759F5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 – a qualquer tempo, com antecedência mínima de 30 (trinta) dias;</w:t>
      </w:r>
    </w:p>
    <w:p w14:paraId="4BDF0431" w14:textId="77777777" w:rsidR="006759F5" w:rsidRPr="006759F5" w:rsidRDefault="006759F5" w:rsidP="006759F5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II – unilateralmente, por qualquer uma das partes, mediante denúncia, por escrito, notificada à outra parte, com antecedência mínima de 30 (trinta) dias;</w:t>
      </w:r>
    </w:p>
    <w:p w14:paraId="45B0A903" w14:textId="77777777" w:rsidR="006759F5" w:rsidRPr="006759F5" w:rsidRDefault="006759F5" w:rsidP="006759F5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2550B06F" w14:textId="77777777" w:rsidR="006759F5" w:rsidRPr="006759F5" w:rsidRDefault="006759F5" w:rsidP="006759F5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Parágrafo único.  Em caso de rescisão do acordo, todos os atendimentos em andamento terão garantia de continuidade caso seja de interesse da pessoa atendida.</w:t>
      </w:r>
    </w:p>
    <w:p w14:paraId="238D4BB9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28F66132" w14:textId="294D8842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CLÁUSULA OITAVA – DOS RECURSOS E DA OPERACIONALIZAÇÃO</w:t>
      </w:r>
    </w:p>
    <w:p w14:paraId="0EFB80A0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Não haverá quaisquer transferências diretas ou indiretas de recursos financeiros, pois o presente Acordo de Cooperação não prevê execução de recursos financeiros. Será uma cooperação técnica, onde cada uma das instituições desenvolverá as ações com a estrutura existente e/ou com a viabilização de despesas relativas às diárias ou transporte, disponibilização de pessoal e de estruturas físicas, administrativas, pedagógicas para o desenvolvimento das ações relativas a este acordo. </w:t>
      </w:r>
    </w:p>
    <w:p w14:paraId="61823C36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083DB579" w14:textId="32D68AF2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CLÁUSULA DÉCIMA – DA PUBLICAÇÃO</w:t>
      </w:r>
    </w:p>
    <w:p w14:paraId="42678726" w14:textId="77777777" w:rsidR="006759F5" w:rsidRPr="006759F5" w:rsidRDefault="006759F5" w:rsidP="006759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Caberá a UFCSPA proceder à publicação do extrato do presente Acordo de Cooperação no Diário Oficial da União, no prazo estabelecido no Parágrafo Único, do artigo 61, da Lei nº 8.666/93.</w:t>
      </w:r>
    </w:p>
    <w:p w14:paraId="594CC993" w14:textId="7EC06AD0" w:rsidR="006759F5" w:rsidRPr="006759F5" w:rsidRDefault="006759F5" w:rsidP="0098104B">
      <w:p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6BADE979" w14:textId="699D1EC8" w:rsidR="006759F5" w:rsidRPr="006759F5" w:rsidRDefault="006759F5" w:rsidP="00EB235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CLÁUSULA DÉCIMA PRIMEIRA – DO FORO</w:t>
      </w:r>
    </w:p>
    <w:p w14:paraId="09E2BFF8" w14:textId="4BB1A6D8" w:rsidR="006759F5" w:rsidRPr="006759F5" w:rsidRDefault="006774B5" w:rsidP="006759F5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6774B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Em caso de dúvidas ou conflitos oriundos do presente instrumento fica eleito o foro da Justiça Federal de Porto Alegre.</w:t>
      </w:r>
    </w:p>
    <w:p w14:paraId="5AEB4E0E" w14:textId="77777777" w:rsidR="006759F5" w:rsidRPr="006759F5" w:rsidRDefault="006759F5" w:rsidP="006759F5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101E5B6F" w14:textId="77777777" w:rsidR="006759F5" w:rsidRPr="006759F5" w:rsidRDefault="006759F5" w:rsidP="006759F5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lastRenderedPageBreak/>
        <w:t>E, por estarem assim ajustadas e acordadas, as partes assinam o presente instrumento em 02 (duas) vias de igual teor, acompanhadas pelas testemunhas abaixo indicadas.</w:t>
      </w:r>
    </w:p>
    <w:p w14:paraId="77A67DD3" w14:textId="77777777" w:rsidR="006759F5" w:rsidRPr="006759F5" w:rsidRDefault="006759F5" w:rsidP="006759F5">
      <w:pPr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35F2F3" w14:textId="77777777" w:rsidR="006759F5" w:rsidRPr="006759F5" w:rsidRDefault="006759F5" w:rsidP="006759F5">
      <w:pPr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5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Porto Alegre,     de                    de 2019.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19"/>
      </w:tblGrid>
      <w:tr w:rsidR="006759F5" w:rsidRPr="006759F5" w14:paraId="3AB36132" w14:textId="77777777" w:rsidTr="00D0245C">
        <w:tc>
          <w:tcPr>
            <w:tcW w:w="4890" w:type="dxa"/>
          </w:tcPr>
          <w:p w14:paraId="35B63250" w14:textId="77777777" w:rsidR="006759F5" w:rsidRPr="006759F5" w:rsidRDefault="006759F5" w:rsidP="006759F5">
            <w:pPr>
              <w:tabs>
                <w:tab w:val="left" w:pos="5936"/>
              </w:tabs>
              <w:spacing w:after="0" w:line="240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</w:t>
            </w:r>
          </w:p>
          <w:p w14:paraId="29B4FF54" w14:textId="77777777" w:rsidR="006759F5" w:rsidRPr="006759F5" w:rsidRDefault="006759F5" w:rsidP="006759F5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FB4124F" w14:textId="77777777" w:rsidR="006759F5" w:rsidRPr="006759F5" w:rsidRDefault="006759F5" w:rsidP="006759F5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____________________________</w:t>
            </w:r>
          </w:p>
          <w:p w14:paraId="5A2F1D8A" w14:textId="77777777" w:rsidR="006759F5" w:rsidRPr="006759F5" w:rsidRDefault="006759F5" w:rsidP="006759F5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Alessandra Dahmer</w:t>
            </w:r>
          </w:p>
          <w:p w14:paraId="5C8D23DA" w14:textId="77777777" w:rsidR="006759F5" w:rsidRPr="006759F5" w:rsidRDefault="006759F5" w:rsidP="006759F5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Pró-Reitora de Planejamento</w:t>
            </w:r>
          </w:p>
          <w:p w14:paraId="2DA5518A" w14:textId="77777777" w:rsidR="006759F5" w:rsidRPr="006759F5" w:rsidRDefault="006759F5" w:rsidP="006759F5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UFCSPA</w:t>
            </w:r>
          </w:p>
        </w:tc>
        <w:tc>
          <w:tcPr>
            <w:tcW w:w="4819" w:type="dxa"/>
          </w:tcPr>
          <w:p w14:paraId="3A35F1D3" w14:textId="77777777" w:rsidR="006759F5" w:rsidRPr="006759F5" w:rsidRDefault="006759F5" w:rsidP="006759F5">
            <w:pPr>
              <w:spacing w:after="0" w:line="240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  <w:p w14:paraId="428B0B90" w14:textId="77777777" w:rsidR="006759F5" w:rsidRPr="006759F5" w:rsidRDefault="006759F5" w:rsidP="006759F5">
            <w:pPr>
              <w:spacing w:after="0" w:line="240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B4759F8" w14:textId="77777777" w:rsidR="006759F5" w:rsidRPr="006759F5" w:rsidRDefault="006759F5" w:rsidP="006759F5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lang w:val="es-ES" w:eastAsia="pt-BR"/>
              </w:rPr>
              <w:t>____________________________</w:t>
            </w:r>
          </w:p>
          <w:p w14:paraId="2B5363F3" w14:textId="77777777" w:rsidR="006759F5" w:rsidRPr="006759F5" w:rsidRDefault="006759F5" w:rsidP="006759F5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PROPONENTE (nomear o proponente ou Representante legal)</w:t>
            </w:r>
          </w:p>
          <w:p w14:paraId="392E27A3" w14:textId="77777777" w:rsidR="006759F5" w:rsidRPr="006759F5" w:rsidRDefault="006759F5" w:rsidP="006759F5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Informar nome da empresa, se for o caso de pessoa jurídica</w:t>
            </w:r>
          </w:p>
        </w:tc>
      </w:tr>
      <w:tr w:rsidR="006759F5" w:rsidRPr="006759F5" w14:paraId="7040E840" w14:textId="77777777" w:rsidTr="00D0245C">
        <w:tc>
          <w:tcPr>
            <w:tcW w:w="4890" w:type="dxa"/>
          </w:tcPr>
          <w:p w14:paraId="0EA491DC" w14:textId="77777777" w:rsidR="006759F5" w:rsidRPr="006759F5" w:rsidRDefault="006759F5" w:rsidP="006759F5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19" w:type="dxa"/>
          </w:tcPr>
          <w:p w14:paraId="5A7C5E77" w14:textId="77777777" w:rsidR="006759F5" w:rsidRPr="006759F5" w:rsidRDefault="006759F5" w:rsidP="006759F5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59F5" w:rsidRPr="006759F5" w14:paraId="7CE83F32" w14:textId="77777777" w:rsidTr="00D0245C">
        <w:tc>
          <w:tcPr>
            <w:tcW w:w="4890" w:type="dxa"/>
          </w:tcPr>
          <w:p w14:paraId="051AC41B" w14:textId="77777777" w:rsidR="006759F5" w:rsidRPr="006759F5" w:rsidRDefault="006759F5" w:rsidP="006759F5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Testemunhas:</w:t>
            </w:r>
          </w:p>
          <w:p w14:paraId="6EE2062A" w14:textId="77777777" w:rsidR="006759F5" w:rsidRPr="006759F5" w:rsidRDefault="006759F5" w:rsidP="006759F5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70136899" w14:textId="77777777" w:rsidR="006759F5" w:rsidRPr="006759F5" w:rsidRDefault="006759F5" w:rsidP="006759F5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1) _________________________</w:t>
            </w:r>
          </w:p>
          <w:p w14:paraId="33A0B2CA" w14:textId="77777777" w:rsidR="006759F5" w:rsidRPr="006759F5" w:rsidRDefault="006759F5" w:rsidP="006759F5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CPF </w:t>
            </w:r>
          </w:p>
        </w:tc>
        <w:tc>
          <w:tcPr>
            <w:tcW w:w="4819" w:type="dxa"/>
          </w:tcPr>
          <w:p w14:paraId="36F7B6F1" w14:textId="77777777" w:rsidR="006759F5" w:rsidRPr="006759F5" w:rsidRDefault="006759F5" w:rsidP="006759F5">
            <w:pPr>
              <w:spacing w:after="0" w:line="240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83200EF" w14:textId="77777777" w:rsidR="006759F5" w:rsidRPr="006759F5" w:rsidRDefault="006759F5" w:rsidP="006759F5">
            <w:pPr>
              <w:spacing w:after="0" w:line="240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15AB24F" w14:textId="77777777" w:rsidR="006759F5" w:rsidRPr="006759F5" w:rsidRDefault="006759F5" w:rsidP="006759F5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2) ___________________________</w:t>
            </w:r>
          </w:p>
          <w:p w14:paraId="5F77403D" w14:textId="77777777" w:rsidR="006759F5" w:rsidRPr="006759F5" w:rsidRDefault="006759F5" w:rsidP="006759F5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759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CPF</w:t>
            </w:r>
          </w:p>
        </w:tc>
      </w:tr>
    </w:tbl>
    <w:p w14:paraId="74CD559A" w14:textId="77777777" w:rsidR="00744429" w:rsidRPr="00A06285" w:rsidRDefault="00744429" w:rsidP="006759F5">
      <w:pPr>
        <w:jc w:val="center"/>
        <w:rPr>
          <w:rFonts w:ascii="Calibri" w:hAnsi="Calibri" w:cs="Calibri"/>
          <w:sz w:val="24"/>
          <w:szCs w:val="24"/>
        </w:rPr>
      </w:pPr>
    </w:p>
    <w:sectPr w:rsidR="00744429" w:rsidRPr="00A06285" w:rsidSect="00891C6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FC210" w14:textId="77777777" w:rsidR="00112A5D" w:rsidRDefault="00112A5D" w:rsidP="0093309B">
      <w:pPr>
        <w:spacing w:after="0" w:line="240" w:lineRule="auto"/>
      </w:pPr>
      <w:r>
        <w:separator/>
      </w:r>
    </w:p>
  </w:endnote>
  <w:endnote w:type="continuationSeparator" w:id="0">
    <w:p w14:paraId="4078B220" w14:textId="77777777" w:rsidR="00112A5D" w:rsidRDefault="00112A5D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3DBC2" w14:textId="6BD16B95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EB2353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EB2353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5E7E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9443D8" wp14:editId="73FB7980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712102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9443D8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14:paraId="11712102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37744" w14:textId="77777777" w:rsidR="00112A5D" w:rsidRDefault="00112A5D" w:rsidP="0093309B">
      <w:pPr>
        <w:spacing w:after="0" w:line="240" w:lineRule="auto"/>
      </w:pPr>
      <w:r>
        <w:separator/>
      </w:r>
    </w:p>
  </w:footnote>
  <w:footnote w:type="continuationSeparator" w:id="0">
    <w:p w14:paraId="1D079830" w14:textId="77777777" w:rsidR="00112A5D" w:rsidRDefault="00112A5D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F0880" w14:textId="77777777" w:rsidR="0093309B" w:rsidRDefault="00EB2353">
    <w:pPr>
      <w:pStyle w:val="Cabealho"/>
    </w:pPr>
    <w:r>
      <w:rPr>
        <w:noProof/>
        <w:lang w:eastAsia="pt-BR"/>
      </w:rPr>
      <w:pict w14:anchorId="5CBFD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D99CE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696F468" wp14:editId="282B060F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6FD1"/>
    <w:multiLevelType w:val="hybridMultilevel"/>
    <w:tmpl w:val="C5A4AC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2F7"/>
    <w:multiLevelType w:val="hybridMultilevel"/>
    <w:tmpl w:val="2EDAA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74E9E"/>
    <w:multiLevelType w:val="hybridMultilevel"/>
    <w:tmpl w:val="7BE475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D6480"/>
    <w:multiLevelType w:val="hybridMultilevel"/>
    <w:tmpl w:val="8F04F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0D56B9"/>
    <w:rsid w:val="00112A5D"/>
    <w:rsid w:val="001456AE"/>
    <w:rsid w:val="001817E1"/>
    <w:rsid w:val="00272BD1"/>
    <w:rsid w:val="002A305C"/>
    <w:rsid w:val="002D2F75"/>
    <w:rsid w:val="004E4FB8"/>
    <w:rsid w:val="00512E97"/>
    <w:rsid w:val="006759F5"/>
    <w:rsid w:val="006774B5"/>
    <w:rsid w:val="006B20C5"/>
    <w:rsid w:val="006C65DC"/>
    <w:rsid w:val="00744429"/>
    <w:rsid w:val="007C4963"/>
    <w:rsid w:val="00806AA3"/>
    <w:rsid w:val="00816F8C"/>
    <w:rsid w:val="00817047"/>
    <w:rsid w:val="008573AA"/>
    <w:rsid w:val="00891C62"/>
    <w:rsid w:val="0093309B"/>
    <w:rsid w:val="0098104B"/>
    <w:rsid w:val="009A55EB"/>
    <w:rsid w:val="009E02E2"/>
    <w:rsid w:val="009F633A"/>
    <w:rsid w:val="00A06285"/>
    <w:rsid w:val="00A43A52"/>
    <w:rsid w:val="00A814A1"/>
    <w:rsid w:val="00AA4658"/>
    <w:rsid w:val="00B879B6"/>
    <w:rsid w:val="00BC2C6A"/>
    <w:rsid w:val="00DF2906"/>
    <w:rsid w:val="00EB2353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87213FE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2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5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6B9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6759F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75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759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4590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Luciani Fernandes Spencer</cp:lastModifiedBy>
  <cp:revision>2</cp:revision>
  <cp:lastPrinted>2019-05-10T13:23:00Z</cp:lastPrinted>
  <dcterms:created xsi:type="dcterms:W3CDTF">2019-07-19T20:15:00Z</dcterms:created>
  <dcterms:modified xsi:type="dcterms:W3CDTF">2019-07-19T20:15:00Z</dcterms:modified>
</cp:coreProperties>
</file>